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28" w:rsidRPr="00E25428" w:rsidRDefault="004B5BA6" w:rsidP="00E25428">
      <w:pPr>
        <w:pStyle w:val="Titolo3"/>
        <w:rPr>
          <w:sz w:val="24"/>
          <w:szCs w:val="24"/>
          <w:u w:val="single"/>
        </w:rPr>
      </w:pPr>
      <w:r>
        <w:rPr>
          <w:noProof/>
          <w:sz w:val="18"/>
          <w:szCs w:val="18"/>
        </w:rPr>
        <w:drawing>
          <wp:inline distT="0" distB="0" distL="0" distR="0">
            <wp:extent cx="705485" cy="741045"/>
            <wp:effectExtent l="19050" t="0" r="0" b="0"/>
            <wp:docPr id="1" name="Immagine 1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ab/>
      </w:r>
      <w:hyperlink r:id="rId5" w:anchor="p2524" w:history="1">
        <w:r w:rsidR="00E25428" w:rsidRPr="00E25428">
          <w:rPr>
            <w:rStyle w:val="Collegamentoipertestuale"/>
            <w:color w:val="auto"/>
            <w:sz w:val="24"/>
            <w:szCs w:val="24"/>
          </w:rPr>
          <w:t>VALIDITA' DEL PRIMO PRINCIPIO DELLA DINAMICA</w:t>
        </w:r>
      </w:hyperlink>
    </w:p>
    <w:p w:rsidR="004B5BA6" w:rsidRPr="00E25428" w:rsidRDefault="004B5BA6" w:rsidP="00E25428">
      <w:pPr>
        <w:pStyle w:val="Titolo3"/>
        <w:ind w:left="1410" w:hanging="1410"/>
        <w:rPr>
          <w:color w:val="000000" w:themeColor="text1"/>
          <w:sz w:val="24"/>
          <w:szCs w:val="24"/>
        </w:rPr>
      </w:pPr>
    </w:p>
    <w:p w:rsidR="004B5BA6" w:rsidRPr="00E25428" w:rsidRDefault="004B5BA6" w:rsidP="004B5BA6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5428">
        <w:rPr>
          <w:rFonts w:ascii="Times New Roman" w:hAnsi="Times New Roman" w:cs="Times New Roman"/>
          <w:sz w:val="24"/>
          <w:szCs w:val="24"/>
        </w:rPr>
        <w:t xml:space="preserve">Redattore: </w:t>
      </w:r>
      <w:r w:rsidR="0050158C" w:rsidRPr="0015556C">
        <w:rPr>
          <w:rFonts w:ascii="Times New Roman" w:eastAsia="Times New Roman" w:hAnsi="Times New Roman" w:cs="Times New Roman"/>
          <w:sz w:val="24"/>
          <w:szCs w:val="24"/>
          <w:lang w:eastAsia="it-IT"/>
        </w:rPr>
        <w:t>aristarco2014@yahoo.c</w:t>
      </w:r>
      <w:r w:rsidR="0050158C">
        <w:rPr>
          <w:rFonts w:eastAsia="Times New Roman"/>
        </w:rPr>
        <w:t>om</w:t>
      </w:r>
    </w:p>
    <w:p w:rsidR="00E25428" w:rsidRPr="00E25428" w:rsidRDefault="00E25428" w:rsidP="00E25428">
      <w:pPr>
        <w:rPr>
          <w:rFonts w:ascii="Times New Roman" w:hAnsi="Times New Roman" w:cs="Times New Roman"/>
          <w:sz w:val="24"/>
          <w:szCs w:val="24"/>
        </w:rPr>
      </w:pPr>
      <w:r w:rsidRPr="00E25428">
        <w:rPr>
          <w:rFonts w:ascii="Times New Roman" w:hAnsi="Times New Roman" w:cs="Times New Roman"/>
          <w:sz w:val="24"/>
          <w:szCs w:val="24"/>
        </w:rPr>
        <w:t>Primo principio della dinamica (fisica classica):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Nonostante stiamo scrivendo di un universo relativistico e visto che abbiamo introdotto la quantità di moto, riteniamo utile approfondire il primo principio della dinamica che ci tornerà utile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successivamente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>.</w:t>
      </w:r>
      <w:r w:rsidRPr="00E254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 xml:space="preserve">Come 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è noto il primo principio della dinamica fu elaborato da Galileo Galilei (XVII secolo- 1632). Newton lo introdusse nei tre principi della dinamica e per questo motivo e per un certo modo di procedere dei popoli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lingua inglese!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primo principio, è detto I principio della dinamica di Isaac Newton. Quando vi confrontate con qualcuno chiarite sempre che il I principio è di Galileo Galilei.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Il primo principio della dinamica o principio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>inerzia è definito nel seguente modo:</w:t>
      </w:r>
      <w:r w:rsidRPr="00E25428">
        <w:rPr>
          <w:rFonts w:ascii="Times New Roman" w:hAnsi="Times New Roman" w:cs="Times New Roman"/>
          <w:sz w:val="24"/>
          <w:szCs w:val="24"/>
        </w:rPr>
        <w:br/>
        <w:t>“ un corpo materiale posto nello spazio vuoto a velocità rettilinea uniforme (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v=cost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) continua a muoversi a velocità uniforme all’infinito,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 non sia sottoposto a forze o a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forze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con risultante nulla” (equilibrio dinamico); forze classiche o deformazioni spazio tempo.</w:t>
      </w:r>
      <w:r w:rsidRPr="00E25428">
        <w:rPr>
          <w:rFonts w:ascii="Times New Roman" w:hAnsi="Times New Roman" w:cs="Times New Roman"/>
          <w:sz w:val="24"/>
          <w:szCs w:val="24"/>
        </w:rPr>
        <w:br/>
        <w:t>Se ne desume che lo stato di un corpo in moto rettilineo uniforme o dello stesso corpo in quiete (equilibrio statico), esso può variare la sua velocità o il suo stato di quiete solo se sottoposto a un a forza.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Bisogna chiarire che la validità del primo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principo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 della dinamica come elaborato da Galileo è valido solo in sistemi di riferimento inerziali, cioè sistemi che si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muovono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l’uno rispetto all’altro in moto uniforme; il principio non è valido per sistemi in accelerazione rispetto ad un sistema inerziale.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Il principio è detto anche principio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>inerzia in quanto i corpi tendono a restare fermi o nel loro moto uniforme.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In prima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battutta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 l’inerzia si può identificare con la massa del corpo (si misura in Kilogrammi massa).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Sembra che la definizione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inziale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 del principio contenesse la dizione punto materiale e non massa. Ancor oggi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usata e non fa altro che complicare le cose in quanto il punto in realtà non esiste.</w:t>
      </w:r>
      <w:r w:rsidRPr="00E25428">
        <w:rPr>
          <w:rFonts w:ascii="Times New Roman" w:hAnsi="Times New Roman" w:cs="Times New Roman"/>
          <w:sz w:val="24"/>
          <w:szCs w:val="24"/>
        </w:rPr>
        <w:br/>
        <w:t>In questo caso l’enunciato è:</w:t>
      </w:r>
      <w:r w:rsidRPr="00E25428">
        <w:rPr>
          <w:rFonts w:ascii="Times New Roman" w:hAnsi="Times New Roman" w:cs="Times New Roman"/>
          <w:sz w:val="24"/>
          <w:szCs w:val="24"/>
        </w:rPr>
        <w:br/>
        <w:t>“l’accelerazione di un singolo punto materiale isolato nell’universo è nulla”.</w:t>
      </w:r>
      <w:r w:rsidRPr="00E25428">
        <w:rPr>
          <w:rFonts w:ascii="Times New Roman" w:hAnsi="Times New Roman" w:cs="Times New Roman"/>
          <w:sz w:val="24"/>
          <w:szCs w:val="24"/>
        </w:rPr>
        <w:br/>
        <w:t>Osservazioni al I principio della dinamica rimanendo nella fisica classica: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1 in realtà il primo principio è legato alla concezione di spazio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euclideo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br/>
        <w:t xml:space="preserve">2 l’universo non è vuoto, è composto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stelle, galassie, corpi, anche da polvere stellare, aloni galattici, ecc.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Per cui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il primo principio è un’astrazione puramente ideale.</w:t>
      </w:r>
      <w:r w:rsidRPr="00E25428">
        <w:rPr>
          <w:rFonts w:ascii="Times New Roman" w:hAnsi="Times New Roman" w:cs="Times New Roman"/>
          <w:sz w:val="24"/>
          <w:szCs w:val="24"/>
        </w:rPr>
        <w:br/>
        <w:t>3 la gravitazione anche di corpi lontanissimi non è mai nulla, in teoria sarebbe nulla solo nel caso che la distanza fra due corpi fosse infinita.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4 la velocità del corpo deve essere molto minore della velocità della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luce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br/>
        <w:t>5 sono ritenute nulle le influenze termodinamiche, cosa impossibile.</w:t>
      </w:r>
      <w:r w:rsidRPr="00E25428">
        <w:rPr>
          <w:rFonts w:ascii="Times New Roman" w:hAnsi="Times New Roman" w:cs="Times New Roman"/>
          <w:sz w:val="24"/>
          <w:szCs w:val="24"/>
        </w:rPr>
        <w:br/>
        <w:t>6 sono ritenute nulle le influenze che potrebbero incontrarsi come deformazione dello spazio/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tempo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br/>
        <w:t>7 lo spazio di cui trattasi è euclideo</w:t>
      </w:r>
      <w:r w:rsidRPr="00E25428">
        <w:rPr>
          <w:rFonts w:ascii="Times New Roman" w:hAnsi="Times New Roman" w:cs="Times New Roman"/>
          <w:sz w:val="24"/>
          <w:szCs w:val="24"/>
        </w:rPr>
        <w:br/>
      </w:r>
      <w:r w:rsidRPr="00E25428">
        <w:rPr>
          <w:rFonts w:ascii="Times New Roman" w:hAnsi="Times New Roman" w:cs="Times New Roman"/>
          <w:sz w:val="24"/>
          <w:szCs w:val="24"/>
        </w:rPr>
        <w:lastRenderedPageBreak/>
        <w:t>In definitiva il primo principio è un’astrazione teorica.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Nell’universo fisico reale, per quanto sopra detto, il corpo materiale nel suo moto (con un’energia cinetica ½ * m *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v²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subirà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428">
        <w:rPr>
          <w:rFonts w:ascii="Times New Roman" w:hAnsi="Times New Roman" w:cs="Times New Roman"/>
          <w:sz w:val="24"/>
          <w:szCs w:val="24"/>
        </w:rPr>
        <w:t>inevitalbilmnte</w:t>
      </w:r>
      <w:proofErr w:type="spellEnd"/>
      <w:r w:rsidRPr="00E25428">
        <w:rPr>
          <w:rFonts w:ascii="Times New Roman" w:hAnsi="Times New Roman" w:cs="Times New Roman"/>
          <w:sz w:val="24"/>
          <w:szCs w:val="24"/>
        </w:rPr>
        <w:t xml:space="preserve"> una riduzione della sua energia cinetica, quindi v diventerà v1 v2 .. &lt; v., addirittura il corpo potrebbe fermarsi v=0 o essere catturato da qualche corpo celeste, per gravità o meglio per spazio deforme.</w:t>
      </w:r>
      <w:r w:rsidRPr="00E25428">
        <w:rPr>
          <w:rFonts w:ascii="Times New Roman" w:hAnsi="Times New Roman" w:cs="Times New Roman"/>
          <w:sz w:val="24"/>
          <w:szCs w:val="24"/>
        </w:rPr>
        <w:br/>
        <w:t xml:space="preserve">Nulla abbiamo detto sulla massa 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Pr="00E25428">
        <w:rPr>
          <w:rFonts w:ascii="Times New Roman" w:hAnsi="Times New Roman" w:cs="Times New Roman"/>
          <w:sz w:val="24"/>
          <w:szCs w:val="24"/>
        </w:rPr>
        <w:t xml:space="preserve"> in fisica classica ed a velocità ridotte trattate la massa m rimane costante. (massa = δ * V</w:t>
      </w:r>
      <w:proofErr w:type="gramStart"/>
      <w:r w:rsidRPr="00E254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25428" w:rsidRPr="00E25428" w:rsidRDefault="00E25428" w:rsidP="004B5BA6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25428" w:rsidRPr="00E25428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AF227F"/>
    <w:rsid w:val="001D382D"/>
    <w:rsid w:val="00422AAB"/>
    <w:rsid w:val="00437020"/>
    <w:rsid w:val="004B5BA6"/>
    <w:rsid w:val="0050158C"/>
    <w:rsid w:val="00584898"/>
    <w:rsid w:val="005E0D92"/>
    <w:rsid w:val="00805AA5"/>
    <w:rsid w:val="00811631"/>
    <w:rsid w:val="009C0DAD"/>
    <w:rsid w:val="00AF227F"/>
    <w:rsid w:val="00CA3D97"/>
    <w:rsid w:val="00D75C86"/>
    <w:rsid w:val="00DD2888"/>
    <w:rsid w:val="00E25428"/>
    <w:rsid w:val="00E4192B"/>
    <w:rsid w:val="00F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27F"/>
  </w:style>
  <w:style w:type="paragraph" w:styleId="Titolo3">
    <w:name w:val="heading 3"/>
    <w:basedOn w:val="Normale"/>
    <w:link w:val="Titolo3Carattere"/>
    <w:uiPriority w:val="9"/>
    <w:qFormat/>
    <w:rsid w:val="00F81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5BA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1C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author">
    <w:name w:val="author"/>
    <w:basedOn w:val="Normale"/>
    <w:rsid w:val="00F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1CDE"/>
    <w:rPr>
      <w:b/>
      <w:bCs/>
    </w:rPr>
  </w:style>
  <w:style w:type="paragraph" w:customStyle="1" w:styleId="postauth">
    <w:name w:val="postauth"/>
    <w:basedOn w:val="Normale"/>
    <w:rsid w:val="00F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2universe.net/forum/viewtopic.php?f=20&amp;t=801&amp;p=25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4</cp:revision>
  <dcterms:created xsi:type="dcterms:W3CDTF">2018-12-17T17:19:00Z</dcterms:created>
  <dcterms:modified xsi:type="dcterms:W3CDTF">2019-10-28T15:00:00Z</dcterms:modified>
</cp:coreProperties>
</file>