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F7A9E" w:rsidRPr="000F7A9E" w:rsidRDefault="000F7A9E" w:rsidP="00D70357">
      <w:pPr>
        <w:pStyle w:val="style721"/>
        <w:spacing w:after="0" w:afterAutospacing="0"/>
        <w:rPr>
          <w:rFonts w:ascii="Garamond" w:hAnsi="Garamond"/>
          <w:color w:val="000000" w:themeColor="text1"/>
          <w:sz w:val="24"/>
          <w:szCs w:val="24"/>
        </w:rPr>
      </w:pPr>
      <w:r>
        <w:rPr>
          <w:rFonts w:ascii="Garamond" w:hAnsi="Garamond"/>
          <w:noProof/>
          <w:sz w:val="72"/>
          <w:szCs w:val="72"/>
        </w:rPr>
        <w:drawing>
          <wp:inline distT="0" distB="0" distL="0" distR="0">
            <wp:extent cx="828675" cy="809625"/>
            <wp:effectExtent l="19050" t="0" r="9525" b="0"/>
            <wp:docPr id="3" name="Immagine 1" descr="D:\rossi 19 9 22\ROSSI LIBRI SCRITTI SITI INTERNET\sito internetastronomia.it nuovo\LOGO IA.jpg">
              <a:hlinkClick xmlns:a="http://schemas.openxmlformats.org/drawingml/2006/main" r:id="rId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rossi 19 9 22\ROSSI LIBRI SCRITTI SITI INTERNET\sito internetastronomia.it nuovo\LOGO IA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8675" cy="809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Style w:val="style4261"/>
          <w:rFonts w:ascii="Garamond" w:hAnsi="Garamond"/>
          <w:sz w:val="48"/>
          <w:szCs w:val="48"/>
        </w:rPr>
        <w:t>    </w:t>
      </w:r>
      <w:r w:rsidRPr="000F7A9E">
        <w:rPr>
          <w:rStyle w:val="style5081"/>
          <w:rFonts w:ascii="Garamond" w:hAnsi="Garamond"/>
          <w:b/>
          <w:bCs/>
          <w:color w:val="000000" w:themeColor="text1"/>
          <w:sz w:val="24"/>
          <w:szCs w:val="24"/>
        </w:rPr>
        <w:t>INTERNETASTRONOMIA.IT</w:t>
      </w:r>
      <w:r w:rsidRPr="000F7A9E">
        <w:rPr>
          <w:rStyle w:val="style5081"/>
          <w:rFonts w:ascii="Garamond" w:hAnsi="Garamond"/>
          <w:bCs/>
          <w:color w:val="000000" w:themeColor="text1"/>
          <w:sz w:val="24"/>
          <w:szCs w:val="24"/>
        </w:rPr>
        <w:t>        </w:t>
      </w:r>
      <w:r w:rsidRPr="000F7A9E">
        <w:rPr>
          <w:rFonts w:ascii="Garamond" w:hAnsi="Garamond"/>
          <w:bCs/>
          <w:noProof/>
          <w:color w:val="000000" w:themeColor="text1"/>
          <w:sz w:val="24"/>
          <w:szCs w:val="24"/>
        </w:rPr>
        <w:drawing>
          <wp:inline distT="0" distB="0" distL="0" distR="0">
            <wp:extent cx="981075" cy="838200"/>
            <wp:effectExtent l="19050" t="0" r="9525" b="0"/>
            <wp:docPr id="2" name="Immagine 2" descr="D:\rossi 19 9 22\ROSSI LIBRI SCRITTI SITI INTERNET\sito internetastronomia.it nuovo\meridiana alatri low.jpg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rossi 19 9 22\ROSSI LIBRI SCRITTI SITI INTERNET\sito internetastronomia.it nuovo\meridiana alatri low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075" cy="838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7A9E" w:rsidRPr="000F7A9E" w:rsidRDefault="000F7A9E" w:rsidP="00D70357">
      <w:pPr>
        <w:pStyle w:val="style721"/>
        <w:spacing w:after="0" w:afterAutospacing="0"/>
        <w:rPr>
          <w:rFonts w:ascii="Garamond" w:hAnsi="Garamond"/>
          <w:color w:val="000000" w:themeColor="text1"/>
          <w:sz w:val="24"/>
          <w:szCs w:val="24"/>
        </w:rPr>
      </w:pPr>
      <w:r w:rsidRPr="000F7A9E">
        <w:rPr>
          <w:rStyle w:val="Enfasigrassetto"/>
          <w:rFonts w:ascii="Garamond" w:hAnsi="Garamond"/>
          <w:b w:val="0"/>
          <w:color w:val="000000" w:themeColor="text1"/>
          <w:sz w:val="24"/>
          <w:szCs w:val="24"/>
        </w:rPr>
        <w:t>ASTRONOMIA  COSMOLOGIA  TELESCOPI  FOTOGRAFIA</w:t>
      </w:r>
    </w:p>
    <w:p w:rsidR="000F7A9E" w:rsidRPr="000F7A9E" w:rsidRDefault="000F7A9E" w:rsidP="00D70357">
      <w:pPr>
        <w:pStyle w:val="style721"/>
        <w:spacing w:after="0" w:afterAutospacing="0"/>
        <w:rPr>
          <w:rFonts w:ascii="Garamond" w:hAnsi="Garamond"/>
          <w:color w:val="000000" w:themeColor="text1"/>
          <w:sz w:val="24"/>
          <w:szCs w:val="24"/>
        </w:rPr>
      </w:pPr>
      <w:r w:rsidRPr="000F7A9E">
        <w:rPr>
          <w:rStyle w:val="Enfasigrassetto"/>
          <w:rFonts w:ascii="Garamond" w:hAnsi="Garamond"/>
          <w:b w:val="0"/>
          <w:color w:val="000000" w:themeColor="text1"/>
          <w:sz w:val="24"/>
          <w:szCs w:val="24"/>
        </w:rPr>
        <w:t>per astrofili, amanti del cielo stellato, studenti, docenti</w:t>
      </w:r>
    </w:p>
    <w:p w:rsidR="000F7A9E" w:rsidRPr="000F7A9E" w:rsidRDefault="00543B50" w:rsidP="00D70357">
      <w:pPr>
        <w:pStyle w:val="style721"/>
        <w:spacing w:after="0" w:afterAutospacing="0"/>
        <w:rPr>
          <w:rFonts w:ascii="Garamond" w:hAnsi="Garamond"/>
          <w:color w:val="000000" w:themeColor="text1"/>
          <w:sz w:val="24"/>
          <w:szCs w:val="24"/>
        </w:rPr>
      </w:pPr>
      <w:hyperlink r:id="rId9" w:history="1">
        <w:r w:rsidR="000F7A9E" w:rsidRPr="000F7A9E">
          <w:rPr>
            <w:rStyle w:val="Collegamentoipertestuale"/>
            <w:rFonts w:ascii="Garamond" w:hAnsi="Garamond"/>
            <w:color w:val="000000" w:themeColor="text1"/>
            <w:sz w:val="24"/>
            <w:szCs w:val="24"/>
          </w:rPr>
          <w:t>aristarco2014@yahoo.com</w:t>
        </w:r>
      </w:hyperlink>
      <w:r w:rsidR="000F7A9E" w:rsidRPr="000F7A9E">
        <w:rPr>
          <w:rStyle w:val="Enfasigrassetto"/>
          <w:rFonts w:ascii="Garamond" w:hAnsi="Garamond"/>
          <w:b w:val="0"/>
          <w:color w:val="000000" w:themeColor="text1"/>
          <w:sz w:val="24"/>
          <w:szCs w:val="24"/>
        </w:rPr>
        <w:t xml:space="preserve"> - </w:t>
      </w:r>
      <w:hyperlink r:id="rId10" w:history="1">
        <w:r w:rsidR="000F7A9E" w:rsidRPr="000F7A9E">
          <w:rPr>
            <w:rStyle w:val="Enfasigrassetto"/>
            <w:rFonts w:ascii="Garamond" w:hAnsi="Garamond"/>
            <w:b w:val="0"/>
            <w:color w:val="000000" w:themeColor="text1"/>
            <w:sz w:val="24"/>
            <w:szCs w:val="24"/>
            <w:u w:val="single"/>
          </w:rPr>
          <w:t>emanuele.regina@virgilio.it</w:t>
        </w:r>
      </w:hyperlink>
    </w:p>
    <w:p w:rsidR="000F7A9E" w:rsidRDefault="000F7A9E" w:rsidP="000F7A9E">
      <w:r>
        <w:t>_________________________________________________________________________________</w:t>
      </w:r>
    </w:p>
    <w:p w:rsidR="006540EC" w:rsidRDefault="000F7A9E" w:rsidP="000F7A9E">
      <w:pPr>
        <w:jc w:val="center"/>
        <w:rPr>
          <w:b/>
        </w:rPr>
      </w:pPr>
      <w:r w:rsidRPr="000F7A9E">
        <w:rPr>
          <w:b/>
        </w:rPr>
        <w:t>CASTRUM NOVUM</w:t>
      </w:r>
    </w:p>
    <w:p w:rsidR="000F7A9E" w:rsidRDefault="006540EC" w:rsidP="000F7A9E">
      <w:pPr>
        <w:jc w:val="center"/>
        <w:rPr>
          <w:b/>
        </w:rPr>
      </w:pPr>
      <w:r>
        <w:rPr>
          <w:b/>
        </w:rPr>
        <w:t xml:space="preserve">Zona archeologica </w:t>
      </w:r>
      <w:r w:rsidR="00FC7491">
        <w:rPr>
          <w:b/>
        </w:rPr>
        <w:t xml:space="preserve">del Comune di Santa </w:t>
      </w:r>
      <w:r w:rsidR="000F7A9E">
        <w:rPr>
          <w:b/>
        </w:rPr>
        <w:t>Marinella</w:t>
      </w:r>
    </w:p>
    <w:p w:rsidR="00E821BD" w:rsidRDefault="00E821BD" w:rsidP="00E821BD">
      <w:r>
        <w:t>_________________________________________________________________________________</w:t>
      </w:r>
    </w:p>
    <w:p w:rsidR="000F7A9E" w:rsidRDefault="000F7A9E" w:rsidP="000F7A9E">
      <w:pPr>
        <w:jc w:val="center"/>
        <w:rPr>
          <w:b/>
        </w:rPr>
      </w:pPr>
      <w:r>
        <w:rPr>
          <w:b/>
        </w:rPr>
        <w:t>RILIEVO DELL'ORIENTAMENTO DEL DECUMANO</w:t>
      </w:r>
    </w:p>
    <w:p w:rsidR="000F7A9E" w:rsidRDefault="006A1536" w:rsidP="00D70357">
      <w:pPr>
        <w:spacing w:after="0"/>
        <w:rPr>
          <w:u w:val="single"/>
        </w:rPr>
      </w:pPr>
      <w:r w:rsidRPr="006A1536">
        <w:rPr>
          <w:u w:val="single"/>
        </w:rPr>
        <w:t>Premessa</w:t>
      </w:r>
    </w:p>
    <w:p w:rsidR="00A301BC" w:rsidRDefault="00A301BC" w:rsidP="006A1536">
      <w:pPr>
        <w:spacing w:after="0"/>
        <w:jc w:val="both"/>
      </w:pPr>
      <w:r>
        <w:t xml:space="preserve">Castrum Novum è </w:t>
      </w:r>
      <w:r w:rsidRPr="00FC7491">
        <w:t xml:space="preserve">situato </w:t>
      </w:r>
      <w:r w:rsidR="00FC7491" w:rsidRPr="00FC7491">
        <w:t>nella zona Nord del  Comune di S. Marinella</w:t>
      </w:r>
      <w:r w:rsidR="00FC7491" w:rsidRPr="000F7A9E">
        <w:rPr>
          <w:b/>
        </w:rPr>
        <w:t xml:space="preserve"> </w:t>
      </w:r>
      <w:r>
        <w:t>ha le seguenti c</w:t>
      </w:r>
      <w:r w:rsidR="006540EC">
        <w:t>o</w:t>
      </w:r>
      <w:r>
        <w:t>ordinate geografiche:</w:t>
      </w:r>
    </w:p>
    <w:p w:rsidR="00A301BC" w:rsidRDefault="00A301BC" w:rsidP="00A301BC">
      <w:pPr>
        <w:spacing w:after="0"/>
        <w:jc w:val="both"/>
      </w:pPr>
      <w:r>
        <w:t>latitudine 42°</w:t>
      </w:r>
      <w:r w:rsidR="006540EC">
        <w:t xml:space="preserve"> </w:t>
      </w:r>
      <w:r>
        <w:t>01' Nord - 42,033</w:t>
      </w:r>
      <w:r w:rsidR="006540EC">
        <w:t xml:space="preserve"> °</w:t>
      </w:r>
      <w:r>
        <w:t xml:space="preserve"> Nord</w:t>
      </w:r>
    </w:p>
    <w:p w:rsidR="00A301BC" w:rsidRDefault="00A301BC" w:rsidP="00A301BC">
      <w:pPr>
        <w:spacing w:after="0"/>
        <w:jc w:val="both"/>
      </w:pPr>
      <w:r>
        <w:t>longitudine 11°</w:t>
      </w:r>
      <w:r w:rsidR="006540EC">
        <w:t xml:space="preserve"> </w:t>
      </w:r>
      <w:r>
        <w:t xml:space="preserve">49' Est - 11,833 </w:t>
      </w:r>
      <w:r w:rsidR="006540EC">
        <w:t xml:space="preserve">° </w:t>
      </w:r>
      <w:r>
        <w:t>Est</w:t>
      </w:r>
    </w:p>
    <w:p w:rsidR="006A1536" w:rsidRDefault="00A301BC" w:rsidP="006A1536">
      <w:pPr>
        <w:spacing w:after="0"/>
        <w:jc w:val="both"/>
      </w:pPr>
      <w:r>
        <w:t>I</w:t>
      </w:r>
      <w:r w:rsidR="006A1536" w:rsidRPr="006A1536">
        <w:t>l rilievo dell'orientamento del Decumano di Castrum Novum è stato concordato con l'Asso</w:t>
      </w:r>
      <w:r w:rsidR="006540EC">
        <w:t>ciazione Archeologica del Terri</w:t>
      </w:r>
      <w:r w:rsidR="006A1536" w:rsidRPr="006A1536">
        <w:t>t</w:t>
      </w:r>
      <w:r w:rsidR="006540EC">
        <w:t>o</w:t>
      </w:r>
      <w:r w:rsidR="006A1536" w:rsidRPr="006A1536">
        <w:t>rio Cerite</w:t>
      </w:r>
      <w:r w:rsidR="006A1536">
        <w:t xml:space="preserve"> che ha concesso gentilmente i permessi e si è svolto in due giornate, il 17 Agosto (Mercoledì) e 23 Settembre (Venerdì) dell'anno 2022.</w:t>
      </w:r>
    </w:p>
    <w:p w:rsidR="006A1536" w:rsidRDefault="006A1536" w:rsidP="006A1536">
      <w:pPr>
        <w:spacing w:after="0"/>
        <w:jc w:val="both"/>
      </w:pPr>
      <w:r>
        <w:t>Il 17 Agosto si è svolto un sopralluogo con rilievo visivo e  fotografico.</w:t>
      </w:r>
    </w:p>
    <w:p w:rsidR="006A1536" w:rsidRDefault="006A1536" w:rsidP="006A1536">
      <w:pPr>
        <w:spacing w:after="0"/>
        <w:jc w:val="both"/>
      </w:pPr>
      <w:r>
        <w:t>Il 23 Settembre giorno dell'Equinozio di Autunno è stato effettuato il vero e proprio rilievo in campo</w:t>
      </w:r>
      <w:r w:rsidR="006540EC">
        <w:t>.</w:t>
      </w:r>
    </w:p>
    <w:p w:rsidR="006A1536" w:rsidRDefault="006540EC" w:rsidP="006A1536">
      <w:pPr>
        <w:spacing w:after="0"/>
        <w:jc w:val="both"/>
      </w:pPr>
      <w:r>
        <w:t>L</w:t>
      </w:r>
      <w:r w:rsidR="006A1536">
        <w:t>o scopo del lavoro era la determinazione dell'orientamento del Decumano che gli antichi Romani costruivano di norma con l'asse orientato sulla linea Est - Ovest.</w:t>
      </w:r>
    </w:p>
    <w:p w:rsidR="006A1536" w:rsidRPr="006A1536" w:rsidRDefault="006A1536" w:rsidP="00E821BD">
      <w:pPr>
        <w:spacing w:after="0"/>
        <w:jc w:val="both"/>
      </w:pPr>
      <w:r>
        <w:t>Il giorno 17 Agosto</w:t>
      </w:r>
      <w:r w:rsidR="00FC7491">
        <w:t>,</w:t>
      </w:r>
      <w:r>
        <w:t xml:space="preserve"> il Sole è tramontato alle  20:1</w:t>
      </w:r>
      <w:r w:rsidR="00A301BC">
        <w:t>0</w:t>
      </w:r>
      <w:r>
        <w:t xml:space="preserve"> </w:t>
      </w:r>
      <w:r w:rsidR="002C32AF">
        <w:t xml:space="preserve">(ora legale) </w:t>
      </w:r>
      <w:r>
        <w:t>con un azimut di 2</w:t>
      </w:r>
      <w:r w:rsidR="006540EC">
        <w:t>88</w:t>
      </w:r>
      <w:r>
        <w:t xml:space="preserve">° </w:t>
      </w:r>
      <w:r w:rsidR="006540EC">
        <w:t>3</w:t>
      </w:r>
      <w:r>
        <w:t xml:space="preserve">0' quindi </w:t>
      </w:r>
      <w:r w:rsidR="006540EC">
        <w:t>circa 1</w:t>
      </w:r>
      <w:r>
        <w:t>9° dopo il punto cardinale Ovest</w:t>
      </w:r>
      <w:r w:rsidR="002C32AF">
        <w:t xml:space="preserve"> (Azimuth 270°)</w:t>
      </w:r>
      <w:r>
        <w:t xml:space="preserve">; infatti prima dell'Equinozio </w:t>
      </w:r>
      <w:r w:rsidR="00D70357">
        <w:t>l'arco diurno del Sole è più ampio che dopo l'Equinozio.</w:t>
      </w:r>
    </w:p>
    <w:p w:rsidR="006A1536" w:rsidRDefault="006A1536" w:rsidP="00E821BD">
      <w:pPr>
        <w:spacing w:after="0"/>
        <w:jc w:val="both"/>
      </w:pPr>
      <w:r>
        <w:t xml:space="preserve">Il giorno 23 Settembre </w:t>
      </w:r>
      <w:r w:rsidR="00FC7491">
        <w:t>cioè l'</w:t>
      </w:r>
      <w:r>
        <w:t xml:space="preserve">Equinozio di </w:t>
      </w:r>
      <w:r w:rsidR="006540EC">
        <w:t>Autunno</w:t>
      </w:r>
      <w:r>
        <w:t xml:space="preserve"> il Sole è tramontato all</w:t>
      </w:r>
      <w:r w:rsidR="006540EC">
        <w:t xml:space="preserve">e  19:10 con un azimut di 270° </w:t>
      </w:r>
      <w:r>
        <w:t>quindi al punto cardinale Ovest</w:t>
      </w:r>
      <w:r w:rsidR="00D70357">
        <w:t>.</w:t>
      </w:r>
    </w:p>
    <w:p w:rsidR="00D70357" w:rsidRDefault="00D70357" w:rsidP="00E821BD">
      <w:pPr>
        <w:spacing w:after="0"/>
        <w:jc w:val="both"/>
      </w:pPr>
      <w:r>
        <w:t>La misura dell'allineamento</w:t>
      </w:r>
      <w:r w:rsidR="006540EC">
        <w:t>,</w:t>
      </w:r>
      <w:r>
        <w:t xml:space="preserve"> nei limiti di precisione dei metodi usati</w:t>
      </w:r>
      <w:r w:rsidR="006540EC">
        <w:t>,</w:t>
      </w:r>
      <w:r>
        <w:t xml:space="preserve"> è stata effettuata il giorno 23 Settembre.</w:t>
      </w:r>
    </w:p>
    <w:p w:rsidR="006540EC" w:rsidRDefault="00D70357" w:rsidP="00E821BD">
      <w:pPr>
        <w:spacing w:after="0"/>
        <w:jc w:val="both"/>
      </w:pPr>
      <w:r>
        <w:t xml:space="preserve">Le difficoltà fotografiche incontrate sono dovute alla </w:t>
      </w:r>
      <w:r w:rsidR="006540EC">
        <w:t xml:space="preserve">ridotta </w:t>
      </w:r>
      <w:r>
        <w:t xml:space="preserve">luminosità  </w:t>
      </w:r>
      <w:r w:rsidR="006540EC">
        <w:t xml:space="preserve">del </w:t>
      </w:r>
      <w:r>
        <w:t>decumano</w:t>
      </w:r>
      <w:r w:rsidR="006540EC">
        <w:t xml:space="preserve"> all’avvicinarsi del tramonto del Sole e </w:t>
      </w:r>
      <w:r w:rsidR="00FC7491">
        <w:t>a</w:t>
      </w:r>
      <w:r w:rsidR="006540EC">
        <w:t xml:space="preserve">lla presenza </w:t>
      </w:r>
      <w:r w:rsidR="00FC7491">
        <w:t xml:space="preserve">di un terrapieno </w:t>
      </w:r>
      <w:r w:rsidR="006540EC">
        <w:t>all’estremità Ovest (sede della porta Ovest?) dietro cui è avvenuto l’incontro del disco solare con l’orizzonte marino</w:t>
      </w:r>
      <w:r w:rsidR="00FC7491">
        <w:t xml:space="preserve"> ovvero il tramonto del Sole</w:t>
      </w:r>
      <w:r w:rsidR="006540EC">
        <w:t>.</w:t>
      </w:r>
    </w:p>
    <w:p w:rsidR="00D70357" w:rsidRDefault="006540EC" w:rsidP="00E821BD">
      <w:pPr>
        <w:spacing w:after="0"/>
        <w:jc w:val="both"/>
      </w:pPr>
      <w:r>
        <w:t xml:space="preserve">Quindi le </w:t>
      </w:r>
      <w:r w:rsidR="00D70357">
        <w:t>foto sono state</w:t>
      </w:r>
      <w:r>
        <w:t xml:space="preserve"> rielaborate in parte per rendere visibili il decumano </w:t>
      </w:r>
      <w:r w:rsidR="00FC7491">
        <w:t>ed</w:t>
      </w:r>
      <w:r w:rsidR="002C32AF">
        <w:t xml:space="preserve"> </w:t>
      </w:r>
      <w:r>
        <w:t>il Sole</w:t>
      </w:r>
      <w:r w:rsidR="00FC7491">
        <w:t xml:space="preserve"> nella stessa imm</w:t>
      </w:r>
      <w:r w:rsidR="002C32AF">
        <w:t>a</w:t>
      </w:r>
      <w:r w:rsidR="00FC7491">
        <w:t>gine</w:t>
      </w:r>
    </w:p>
    <w:p w:rsidR="00D70357" w:rsidRDefault="00D70357" w:rsidP="00E821BD">
      <w:pPr>
        <w:spacing w:after="0"/>
        <w:jc w:val="both"/>
      </w:pPr>
      <w:r>
        <w:t xml:space="preserve">I metodi usati </w:t>
      </w:r>
      <w:r w:rsidR="0080612C">
        <w:t xml:space="preserve">per la misurazione </w:t>
      </w:r>
      <w:r>
        <w:t>sono stati:</w:t>
      </w:r>
    </w:p>
    <w:p w:rsidR="00D70357" w:rsidRDefault="00D70357" w:rsidP="00E821BD">
      <w:pPr>
        <w:spacing w:after="0"/>
        <w:jc w:val="both"/>
      </w:pPr>
      <w:r>
        <w:t>visivo</w:t>
      </w:r>
    </w:p>
    <w:p w:rsidR="00D70357" w:rsidRDefault="00D70357" w:rsidP="00E821BD">
      <w:pPr>
        <w:spacing w:after="0"/>
        <w:jc w:val="both"/>
      </w:pPr>
      <w:r>
        <w:t>dell'ombra</w:t>
      </w:r>
    </w:p>
    <w:p w:rsidR="00D70357" w:rsidRDefault="00D70357" w:rsidP="00E821BD">
      <w:pPr>
        <w:spacing w:after="0"/>
        <w:jc w:val="both"/>
      </w:pPr>
      <w:r>
        <w:t>fotografico</w:t>
      </w:r>
    </w:p>
    <w:p w:rsidR="00D70357" w:rsidRDefault="00D70357" w:rsidP="00D70357">
      <w:pPr>
        <w:spacing w:after="0"/>
      </w:pPr>
      <w:r>
        <w:t>Programmi astronomici usati per determinare i dati del tramonto, la direzione del Sole vero, ecc.</w:t>
      </w:r>
    </w:p>
    <w:p w:rsidR="00D70357" w:rsidRPr="00D70357" w:rsidRDefault="00D70357" w:rsidP="00A301BC">
      <w:pPr>
        <w:spacing w:after="0"/>
        <w:rPr>
          <w:i/>
        </w:rPr>
      </w:pPr>
      <w:r w:rsidRPr="00D70357">
        <w:rPr>
          <w:i/>
        </w:rPr>
        <w:t>TpSol</w:t>
      </w:r>
    </w:p>
    <w:p w:rsidR="00D70357" w:rsidRDefault="00D70357" w:rsidP="00A301BC">
      <w:pPr>
        <w:spacing w:after="0"/>
        <w:rPr>
          <w:i/>
        </w:rPr>
      </w:pPr>
      <w:r w:rsidRPr="00D70357">
        <w:rPr>
          <w:i/>
        </w:rPr>
        <w:t>SunLocator</w:t>
      </w:r>
    </w:p>
    <w:p w:rsidR="00A301BC" w:rsidRPr="00D70357" w:rsidRDefault="00A301BC" w:rsidP="006A1536">
      <w:pPr>
        <w:rPr>
          <w:i/>
        </w:rPr>
      </w:pPr>
      <w:r>
        <w:rPr>
          <w:i/>
        </w:rPr>
        <w:t>Daff</w:t>
      </w:r>
    </w:p>
    <w:p w:rsidR="009B252E" w:rsidRDefault="009B252E" w:rsidP="006A1536"/>
    <w:p w:rsidR="00D70357" w:rsidRDefault="00D70357" w:rsidP="00240F70">
      <w:pPr>
        <w:spacing w:after="0"/>
        <w:rPr>
          <w:u w:val="single"/>
        </w:rPr>
      </w:pPr>
      <w:r w:rsidRPr="00D70357">
        <w:rPr>
          <w:u w:val="single"/>
        </w:rPr>
        <w:lastRenderedPageBreak/>
        <w:t>Sopralluogo del 17 Agosto 2022</w:t>
      </w:r>
      <w:r>
        <w:rPr>
          <w:u w:val="single"/>
        </w:rPr>
        <w:t xml:space="preserve"> - rilievo visivo e fotografico</w:t>
      </w:r>
    </w:p>
    <w:p w:rsidR="00E821BD" w:rsidRPr="008568F8" w:rsidRDefault="00E821BD" w:rsidP="00240F70">
      <w:pPr>
        <w:spacing w:after="0"/>
        <w:jc w:val="both"/>
      </w:pPr>
      <w:r w:rsidRPr="00E821BD">
        <w:t xml:space="preserve">Il sopralluogo è servito per </w:t>
      </w:r>
      <w:r>
        <w:t xml:space="preserve">visionare il sito archeologico e renderci conto in prima battuta degli </w:t>
      </w:r>
      <w:r w:rsidRPr="008568F8">
        <w:t>orientamenti ed in special modo dell'orientamento del decumano.</w:t>
      </w:r>
    </w:p>
    <w:p w:rsidR="008568F8" w:rsidRDefault="008568F8" w:rsidP="00240F70">
      <w:pPr>
        <w:spacing w:after="0"/>
        <w:jc w:val="both"/>
      </w:pPr>
    </w:p>
    <w:tbl>
      <w:tblPr>
        <w:tblStyle w:val="Grigliatabella"/>
        <w:tblW w:w="8732" w:type="dxa"/>
        <w:tblLook w:val="04A0"/>
      </w:tblPr>
      <w:tblGrid>
        <w:gridCol w:w="6306"/>
        <w:gridCol w:w="2426"/>
      </w:tblGrid>
      <w:tr w:rsidR="00C75F1F" w:rsidTr="00C75F1F">
        <w:trPr>
          <w:trHeight w:val="3553"/>
        </w:trPr>
        <w:tc>
          <w:tcPr>
            <w:tcW w:w="0" w:type="auto"/>
          </w:tcPr>
          <w:p w:rsidR="00C75F1F" w:rsidRPr="00DC0759" w:rsidRDefault="00C75F1F" w:rsidP="00E821BD">
            <w:pPr>
              <w:jc w:val="both"/>
              <w:rPr>
                <w:i/>
              </w:rPr>
            </w:pPr>
            <w:r w:rsidRPr="00DC0759">
              <w:rPr>
                <w:i/>
                <w:noProof/>
                <w:lang w:eastAsia="it-IT"/>
              </w:rPr>
              <w:drawing>
                <wp:inline distT="0" distB="0" distL="0" distR="0">
                  <wp:extent cx="3845983" cy="5124889"/>
                  <wp:effectExtent l="19050" t="0" r="2117" b="0"/>
                  <wp:docPr id="11" name="Immagin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53421" cy="5134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75F1F" w:rsidRPr="00DC0759" w:rsidRDefault="00C75F1F" w:rsidP="00BC37DB">
            <w:pPr>
              <w:jc w:val="both"/>
              <w:rPr>
                <w:i/>
              </w:rPr>
            </w:pPr>
            <w:r w:rsidRPr="00DC0759">
              <w:rPr>
                <w:i/>
              </w:rPr>
              <w:t xml:space="preserve">decumano </w:t>
            </w:r>
            <w:r w:rsidR="00240F70">
              <w:rPr>
                <w:i/>
              </w:rPr>
              <w:t xml:space="preserve">prima del </w:t>
            </w:r>
            <w:r w:rsidRPr="00DC0759">
              <w:rPr>
                <w:i/>
              </w:rPr>
              <w:t>tramonto</w:t>
            </w:r>
            <w:r w:rsidR="00240F70">
              <w:rPr>
                <w:i/>
              </w:rPr>
              <w:t xml:space="preserve"> il giorno 17 Agosto 2022</w:t>
            </w:r>
          </w:p>
        </w:tc>
        <w:tc>
          <w:tcPr>
            <w:tcW w:w="0" w:type="auto"/>
          </w:tcPr>
          <w:p w:rsidR="00C75F1F" w:rsidRPr="003F05AB" w:rsidRDefault="00C75F1F" w:rsidP="00DC0759">
            <w:pPr>
              <w:jc w:val="both"/>
              <w:rPr>
                <w:i/>
                <w:noProof/>
                <w:lang w:eastAsia="it-IT"/>
              </w:rPr>
            </w:pPr>
            <w:r w:rsidRPr="003F05AB">
              <w:rPr>
                <w:i/>
                <w:noProof/>
                <w:lang w:eastAsia="it-IT"/>
              </w:rPr>
              <w:t xml:space="preserve">Nella foto </w:t>
            </w:r>
            <w:r w:rsidR="00240F70" w:rsidRPr="003F05AB">
              <w:rPr>
                <w:i/>
                <w:noProof/>
                <w:lang w:eastAsia="it-IT"/>
              </w:rPr>
              <w:t xml:space="preserve">del 17 Agosto </w:t>
            </w:r>
            <w:r w:rsidRPr="003F05AB">
              <w:rPr>
                <w:i/>
                <w:noProof/>
                <w:lang w:eastAsia="it-IT"/>
              </w:rPr>
              <w:t>si vede il decumano e in giallo l'angolo di sfasamento fra le direttrici del decumano (linea gialla spessa) e del Sole (linea gialla sottile).</w:t>
            </w:r>
          </w:p>
          <w:p w:rsidR="00C75F1F" w:rsidRPr="003F05AB" w:rsidRDefault="00C75F1F" w:rsidP="00DC0759">
            <w:pPr>
              <w:jc w:val="both"/>
              <w:rPr>
                <w:i/>
              </w:rPr>
            </w:pPr>
            <w:r w:rsidRPr="003F05AB">
              <w:rPr>
                <w:i/>
                <w:noProof/>
                <w:lang w:eastAsia="it-IT"/>
              </w:rPr>
              <w:t>Si constata facilmente che poco prima del tramonto del Sole, il Sole è oltre il punto cardinale Ovest (linea spessa gialla)</w:t>
            </w:r>
            <w:r w:rsidR="00BC37DB" w:rsidRPr="003F05AB">
              <w:rPr>
                <w:i/>
                <w:noProof/>
                <w:lang w:eastAsia="it-IT"/>
              </w:rPr>
              <w:t xml:space="preserve"> come determinata successivamente</w:t>
            </w:r>
            <w:r w:rsidRPr="003F05AB">
              <w:rPr>
                <w:i/>
              </w:rPr>
              <w:t xml:space="preserve"> </w:t>
            </w:r>
          </w:p>
          <w:p w:rsidR="008568F8" w:rsidRPr="003F05AB" w:rsidRDefault="008568F8" w:rsidP="00DC0759">
            <w:pPr>
              <w:jc w:val="both"/>
              <w:rPr>
                <w:i/>
              </w:rPr>
            </w:pPr>
            <w:r w:rsidRPr="003F05AB">
              <w:rPr>
                <w:i/>
              </w:rPr>
              <w:t>Il Sole è oltre il punto Ovest perchè in Estate il suo percorso apparente in  cielo è più lungo (il Sole è più alto in cielo). Raggiungerà il punto Ovest il giorno 23 Settembre cioè all'Equinozio di Autunno.</w:t>
            </w:r>
          </w:p>
          <w:p w:rsidR="00C75F1F" w:rsidRPr="003F05AB" w:rsidRDefault="00C75F1F" w:rsidP="00DC0759">
            <w:pPr>
              <w:jc w:val="both"/>
              <w:rPr>
                <w:i/>
                <w:u w:val="single"/>
              </w:rPr>
            </w:pPr>
          </w:p>
        </w:tc>
      </w:tr>
    </w:tbl>
    <w:p w:rsidR="00E91A0C" w:rsidRDefault="00E91A0C" w:rsidP="00DB0F1C">
      <w:pPr>
        <w:rPr>
          <w:u w:val="single"/>
        </w:rPr>
      </w:pPr>
    </w:p>
    <w:p w:rsidR="00C75F1F" w:rsidRDefault="00BC37DB" w:rsidP="00C75F1F">
      <w:pPr>
        <w:jc w:val="both"/>
      </w:pPr>
      <w:r>
        <w:object w:dxaOrig="8310" w:dyaOrig="1258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66.35pt;height:403.35pt" o:ole="">
            <v:imagedata r:id="rId12" o:title=""/>
          </v:shape>
          <o:OLEObject Type="Embed" ProgID="PBrush" ShapeID="_x0000_i1025" DrawAspect="Content" ObjectID="_1727972533" r:id="rId13"/>
        </w:object>
      </w:r>
    </w:p>
    <w:p w:rsidR="00C75F1F" w:rsidRDefault="00C75F1F" w:rsidP="00C75F1F">
      <w:pPr>
        <w:rPr>
          <w:u w:val="single"/>
        </w:rPr>
      </w:pPr>
      <w:r w:rsidRPr="00DC0759">
        <w:rPr>
          <w:i/>
        </w:rPr>
        <w:t>Il Sole tramonta sul decumano di Castrum Novum</w:t>
      </w:r>
      <w:r w:rsidR="00240F70">
        <w:rPr>
          <w:i/>
        </w:rPr>
        <w:t xml:space="preserve"> - 17 Agosto 2022</w:t>
      </w:r>
    </w:p>
    <w:p w:rsidR="00DB0F1C" w:rsidRDefault="00DB0F1C" w:rsidP="00240F70">
      <w:pPr>
        <w:spacing w:after="0"/>
        <w:rPr>
          <w:u w:val="single"/>
        </w:rPr>
      </w:pPr>
      <w:r>
        <w:rPr>
          <w:u w:val="single"/>
        </w:rPr>
        <w:t xml:space="preserve">23 Settembre </w:t>
      </w:r>
      <w:r w:rsidR="009B252E">
        <w:rPr>
          <w:u w:val="single"/>
        </w:rPr>
        <w:t xml:space="preserve">2022 - </w:t>
      </w:r>
      <w:r>
        <w:rPr>
          <w:u w:val="single"/>
        </w:rPr>
        <w:t>Equinozio di Autunno - rilievo in campo</w:t>
      </w:r>
    </w:p>
    <w:p w:rsidR="00DC0759" w:rsidRDefault="00DB0F1C" w:rsidP="00240F70">
      <w:pPr>
        <w:spacing w:after="0"/>
        <w:jc w:val="both"/>
      </w:pPr>
      <w:r>
        <w:t>Il secondo sopralluogo</w:t>
      </w:r>
      <w:r w:rsidR="00240F70">
        <w:t>,</w:t>
      </w:r>
      <w:r>
        <w:t xml:space="preserve"> cadendo all'Equinozio di Autunno </w:t>
      </w:r>
      <w:r w:rsidR="00240F70">
        <w:t xml:space="preserve">cioè </w:t>
      </w:r>
      <w:r>
        <w:t>il 23 Settembre 2002</w:t>
      </w:r>
      <w:r w:rsidR="00E91A0C">
        <w:t>,</w:t>
      </w:r>
      <w:r>
        <w:t xml:space="preserve"> giorno in cui il Sole tramonta</w:t>
      </w:r>
      <w:r w:rsidR="00240F70">
        <w:t>va</w:t>
      </w:r>
      <w:r>
        <w:t xml:space="preserve"> esattamente a Ovest alle </w:t>
      </w:r>
      <w:r w:rsidR="00240F70">
        <w:t xml:space="preserve">ore </w:t>
      </w:r>
      <w:r>
        <w:t>19:09</w:t>
      </w:r>
      <w:r w:rsidR="00DC0759">
        <w:t>,</w:t>
      </w:r>
      <w:r>
        <w:t xml:space="preserve"> ci ha permesso di verificare se l'asse di orientamento del decumano fosse allineato lungo la linea Est - Ovest.</w:t>
      </w:r>
    </w:p>
    <w:p w:rsidR="00A301BC" w:rsidRDefault="00A301BC" w:rsidP="00A301BC">
      <w:pPr>
        <w:spacing w:after="0"/>
        <w:jc w:val="both"/>
      </w:pPr>
      <w:r>
        <w:t>I dati di questo giorno sono:</w:t>
      </w:r>
    </w:p>
    <w:p w:rsidR="00A301BC" w:rsidRDefault="00A301BC" w:rsidP="00A301BC">
      <w:pPr>
        <w:spacing w:after="0"/>
        <w:jc w:val="both"/>
      </w:pPr>
      <w:r>
        <w:t>Sole sorge 7:01 (ora legale)</w:t>
      </w:r>
    </w:p>
    <w:p w:rsidR="00804A9A" w:rsidRDefault="00804A9A" w:rsidP="00A301BC">
      <w:pPr>
        <w:spacing w:after="0"/>
        <w:jc w:val="both"/>
      </w:pPr>
      <w:r>
        <w:t xml:space="preserve">Altezza </w:t>
      </w:r>
      <w:r w:rsidR="00240F70">
        <w:t xml:space="preserve">del Sole </w:t>
      </w:r>
      <w:r>
        <w:t>al mer</w:t>
      </w:r>
      <w:r w:rsidR="00FC076A">
        <w:t>i</w:t>
      </w:r>
      <w:r>
        <w:t xml:space="preserve">diano </w:t>
      </w:r>
      <w:r w:rsidR="00FC076A">
        <w:t xml:space="preserve">locale </w:t>
      </w:r>
      <w:r>
        <w:t>47,8°</w:t>
      </w:r>
    </w:p>
    <w:p w:rsidR="00804A9A" w:rsidRDefault="00804A9A" w:rsidP="00A301BC">
      <w:pPr>
        <w:spacing w:after="0"/>
        <w:jc w:val="both"/>
      </w:pPr>
      <w:r>
        <w:t>Sole transita sulla linea del mezzogiorno</w:t>
      </w:r>
      <w:r w:rsidR="00240F70">
        <w:t xml:space="preserve"> cioè al</w:t>
      </w:r>
      <w:r>
        <w:t xml:space="preserve"> meridiano locale</w:t>
      </w:r>
      <w:r w:rsidR="00240F70">
        <w:t xml:space="preserve"> ore 13:05 (ora legale</w:t>
      </w:r>
      <w:r>
        <w:t>)</w:t>
      </w:r>
    </w:p>
    <w:p w:rsidR="00A301BC" w:rsidRDefault="00A301BC" w:rsidP="00A301BC">
      <w:pPr>
        <w:spacing w:after="0"/>
        <w:jc w:val="both"/>
      </w:pPr>
      <w:r>
        <w:t>Sole tramonta 19:0</w:t>
      </w:r>
      <w:r w:rsidR="00FC076A">
        <w:t>9</w:t>
      </w:r>
      <w:r>
        <w:t xml:space="preserve"> (ora legale)</w:t>
      </w:r>
      <w:r w:rsidR="00804A9A">
        <w:t>, altri programmi danno un'ora leggermente diversa</w:t>
      </w:r>
    </w:p>
    <w:p w:rsidR="00A301BC" w:rsidRDefault="00804A9A" w:rsidP="00FE5445">
      <w:pPr>
        <w:spacing w:after="0"/>
        <w:jc w:val="both"/>
      </w:pPr>
      <w:r>
        <w:t xml:space="preserve">Azimut </w:t>
      </w:r>
      <w:r w:rsidR="00240F70">
        <w:t xml:space="preserve">al tramonto </w:t>
      </w:r>
      <w:r>
        <w:t>270° (punto cardinale Ovest)</w:t>
      </w:r>
    </w:p>
    <w:p w:rsidR="00C75F1F" w:rsidRDefault="00BC37DB" w:rsidP="00C75F1F">
      <w:r>
        <w:t xml:space="preserve">Nelle foto sottostanti </w:t>
      </w:r>
      <w:r w:rsidR="00240F70">
        <w:t>a</w:t>
      </w:r>
      <w:r w:rsidR="00C75F1F">
        <w:t xml:space="preserve">llestimento del campo di misura </w:t>
      </w:r>
    </w:p>
    <w:tbl>
      <w:tblPr>
        <w:tblStyle w:val="Grigliatabella"/>
        <w:tblW w:w="0" w:type="auto"/>
        <w:tblLayout w:type="fixed"/>
        <w:tblLook w:val="04A0"/>
      </w:tblPr>
      <w:tblGrid>
        <w:gridCol w:w="3369"/>
        <w:gridCol w:w="5180"/>
      </w:tblGrid>
      <w:tr w:rsidR="00FC076A" w:rsidRPr="00C75F1F" w:rsidTr="00FC076A">
        <w:tc>
          <w:tcPr>
            <w:tcW w:w="3369" w:type="dxa"/>
          </w:tcPr>
          <w:p w:rsidR="00FC076A" w:rsidRDefault="00FC076A" w:rsidP="00385F0B">
            <w:r>
              <w:rPr>
                <w:noProof/>
                <w:lang w:eastAsia="it-IT"/>
              </w:rPr>
              <w:lastRenderedPageBreak/>
              <w:drawing>
                <wp:inline distT="0" distB="0" distL="0" distR="0">
                  <wp:extent cx="2060578" cy="2747433"/>
                  <wp:effectExtent l="19050" t="0" r="0" b="0"/>
                  <wp:docPr id="13" name="Immagine 31" descr="IMG_20220923_185251 ore 18 , 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220923_185251 ore 18 , 52.jpg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630" cy="27515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>Foto 1</w:t>
            </w:r>
          </w:p>
        </w:tc>
        <w:tc>
          <w:tcPr>
            <w:tcW w:w="5180" w:type="dxa"/>
          </w:tcPr>
          <w:p w:rsidR="00FC076A" w:rsidRPr="00FC076A" w:rsidRDefault="00FC076A" w:rsidP="00385F0B">
            <w:r w:rsidRPr="00FC076A">
              <w:rPr>
                <w:noProof/>
                <w:lang w:eastAsia="it-IT"/>
              </w:rPr>
              <w:drawing>
                <wp:inline distT="0" distB="0" distL="0" distR="0">
                  <wp:extent cx="3174999" cy="2116666"/>
                  <wp:effectExtent l="19050" t="0" r="6351" b="0"/>
                  <wp:docPr id="14" name="Immagine 32" descr="IMG_06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697.JPG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6471" cy="21176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C076A">
              <w:t>foto 2</w:t>
            </w:r>
          </w:p>
        </w:tc>
      </w:tr>
    </w:tbl>
    <w:p w:rsidR="00BC37DB" w:rsidRDefault="00BC37DB" w:rsidP="00FE5445">
      <w:pPr>
        <w:spacing w:after="0"/>
        <w:jc w:val="both"/>
      </w:pPr>
    </w:p>
    <w:p w:rsidR="00BC37DB" w:rsidRDefault="00E75019" w:rsidP="00FE5445">
      <w:pPr>
        <w:spacing w:after="0"/>
        <w:jc w:val="both"/>
      </w:pPr>
      <w:r>
        <w:t xml:space="preserve">Nell’allestimento del campo di misura abbiamo posizionato dei cavalletti di cui uno è </w:t>
      </w:r>
      <w:r w:rsidR="00240F70">
        <w:t xml:space="preserve">stato </w:t>
      </w:r>
      <w:r>
        <w:t>posto su una pietra grossolanamente triangolare</w:t>
      </w:r>
      <w:r w:rsidR="004E3822">
        <w:t xml:space="preserve"> </w:t>
      </w:r>
      <w:r>
        <w:t xml:space="preserve">al centro del decumano e a pochi metri dal versante interno della porta Est (fig.1) mentre </w:t>
      </w:r>
      <w:r w:rsidR="00240F70">
        <w:t xml:space="preserve">in </w:t>
      </w:r>
      <w:r>
        <w:t xml:space="preserve">figura 2 </w:t>
      </w:r>
      <w:r w:rsidR="00240F70">
        <w:t>si nota l</w:t>
      </w:r>
      <w:r>
        <w:t>’ombra dell’operatore adibito alla misura</w:t>
      </w:r>
      <w:r w:rsidR="00BC37DB">
        <w:t>.</w:t>
      </w:r>
    </w:p>
    <w:p w:rsidR="00E75019" w:rsidRDefault="00BC37DB" w:rsidP="00FE5445">
      <w:pPr>
        <w:spacing w:after="0"/>
        <w:jc w:val="both"/>
      </w:pPr>
      <w:r>
        <w:t>I</w:t>
      </w:r>
      <w:r w:rsidR="00E75019">
        <w:t>n entrambi i casi l’ombra è il riferimento per calcolare l’angolo fra l’</w:t>
      </w:r>
      <w:r w:rsidR="004E3822">
        <w:t>ombra</w:t>
      </w:r>
      <w:r w:rsidR="00E75019">
        <w:t xml:space="preserve"> stessa (direzione del Sole) e la direttrice del decumano.</w:t>
      </w:r>
    </w:p>
    <w:p w:rsidR="00E91A0C" w:rsidRDefault="00E91A0C" w:rsidP="00FE5445">
      <w:pPr>
        <w:spacing w:after="0"/>
        <w:jc w:val="both"/>
      </w:pPr>
      <w:r>
        <w:t xml:space="preserve">Qui di seguito </w:t>
      </w:r>
      <w:r w:rsidR="0069071E">
        <w:t xml:space="preserve">sono riportati i </w:t>
      </w:r>
      <w:r>
        <w:t xml:space="preserve">rilievi prima </w:t>
      </w:r>
      <w:r w:rsidR="003F05AB">
        <w:t xml:space="preserve">del tramonto del Sole (fig. 3 e fig. 4) </w:t>
      </w:r>
      <w:r>
        <w:t xml:space="preserve">e al tramonto del Sole </w:t>
      </w:r>
      <w:r w:rsidR="003F05AB">
        <w:t xml:space="preserve">(fig. 5 e fig. 6) </w:t>
      </w:r>
      <w:r>
        <w:t xml:space="preserve">ad ora solare vera </w:t>
      </w:r>
      <w:r w:rsidR="003F05AB">
        <w:t xml:space="preserve">come </w:t>
      </w:r>
      <w:r>
        <w:t>indicata dalla meridiana digitale (programma TpSol):</w:t>
      </w:r>
    </w:p>
    <w:p w:rsidR="00BC37DB" w:rsidRDefault="00BC37DB" w:rsidP="00FE5445">
      <w:pPr>
        <w:spacing w:after="0"/>
        <w:jc w:val="both"/>
        <w:rPr>
          <w:noProof/>
          <w:lang w:eastAsia="it-IT"/>
        </w:rPr>
      </w:pPr>
    </w:p>
    <w:tbl>
      <w:tblPr>
        <w:tblStyle w:val="Grigliatabella"/>
        <w:tblW w:w="8755" w:type="dxa"/>
        <w:tblLook w:val="04A0"/>
      </w:tblPr>
      <w:tblGrid>
        <w:gridCol w:w="4506"/>
        <w:gridCol w:w="4249"/>
      </w:tblGrid>
      <w:tr w:rsidR="00E91A0C" w:rsidTr="0069071E">
        <w:trPr>
          <w:trHeight w:val="2016"/>
        </w:trPr>
        <w:tc>
          <w:tcPr>
            <w:tcW w:w="0" w:type="auto"/>
          </w:tcPr>
          <w:p w:rsidR="00E91A0C" w:rsidRDefault="00E91A0C" w:rsidP="00DB0F1C">
            <w:pPr>
              <w:jc w:val="both"/>
              <w:rPr>
                <w:noProof/>
                <w:lang w:eastAsia="it-IT"/>
              </w:rPr>
            </w:pPr>
            <w:r>
              <w:rPr>
                <w:noProof/>
                <w:lang w:eastAsia="it-IT"/>
              </w:rPr>
              <w:drawing>
                <wp:inline distT="0" distB="0" distL="0" distR="0">
                  <wp:extent cx="2700347" cy="1800000"/>
                  <wp:effectExtent l="19050" t="0" r="4753" b="0"/>
                  <wp:docPr id="37" name="Immagine 37" descr="C:\Users\simona\Desktop\castrum nomum II set 2022\IMG_07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simona\Desktop\castrum nomum II set 2022\IMG_07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347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91A0C" w:rsidRPr="00E91A0C" w:rsidRDefault="0069071E" w:rsidP="003F05AB">
            <w:pPr>
              <w:jc w:val="both"/>
              <w:rPr>
                <w:i/>
                <w:noProof/>
                <w:lang w:eastAsia="it-IT"/>
              </w:rPr>
            </w:pPr>
            <w:r>
              <w:rPr>
                <w:i/>
                <w:noProof/>
                <w:lang w:eastAsia="it-IT"/>
              </w:rPr>
              <w:t xml:space="preserve">Fig. 3 - </w:t>
            </w:r>
            <w:r w:rsidR="00E91A0C" w:rsidRPr="00E91A0C">
              <w:rPr>
                <w:i/>
                <w:noProof/>
                <w:lang w:eastAsia="it-IT"/>
              </w:rPr>
              <w:t xml:space="preserve">Meridiana </w:t>
            </w:r>
            <w:r w:rsidR="003F05AB">
              <w:rPr>
                <w:i/>
                <w:noProof/>
                <w:lang w:eastAsia="it-IT"/>
              </w:rPr>
              <w:t xml:space="preserve">digitale </w:t>
            </w:r>
            <w:r w:rsidR="00E91A0C" w:rsidRPr="00E91A0C">
              <w:rPr>
                <w:i/>
                <w:noProof/>
                <w:lang w:eastAsia="it-IT"/>
              </w:rPr>
              <w:t>indicante l'ora solare vera 17:49</w:t>
            </w:r>
            <w:r w:rsidR="00240F70">
              <w:rPr>
                <w:i/>
                <w:noProof/>
                <w:lang w:eastAsia="it-IT"/>
              </w:rPr>
              <w:t xml:space="preserve"> zona grigia a sinistra (</w:t>
            </w:r>
            <w:r w:rsidR="003F05AB">
              <w:rPr>
                <w:i/>
                <w:noProof/>
                <w:lang w:eastAsia="it-IT"/>
              </w:rPr>
              <w:t xml:space="preserve">la </w:t>
            </w:r>
            <w:r w:rsidR="00240F70">
              <w:rPr>
                <w:i/>
                <w:noProof/>
                <w:lang w:eastAsia="it-IT"/>
              </w:rPr>
              <w:t>linea verticale</w:t>
            </w:r>
            <w:r w:rsidR="003F05AB">
              <w:rPr>
                <w:i/>
                <w:noProof/>
                <w:lang w:eastAsia="it-IT"/>
              </w:rPr>
              <w:t xml:space="preserve"> indica le ore 18</w:t>
            </w:r>
            <w:r w:rsidR="00240F70">
              <w:rPr>
                <w:i/>
                <w:noProof/>
                <w:lang w:eastAsia="it-IT"/>
              </w:rPr>
              <w:t>)</w:t>
            </w:r>
            <w:r w:rsidR="003F05AB">
              <w:rPr>
                <w:i/>
                <w:noProof/>
                <w:lang w:eastAsia="it-IT"/>
              </w:rPr>
              <w:t xml:space="preserve"> - prima del tramonto del Sole </w:t>
            </w:r>
          </w:p>
        </w:tc>
        <w:tc>
          <w:tcPr>
            <w:tcW w:w="4249" w:type="dxa"/>
          </w:tcPr>
          <w:p w:rsidR="00240F70" w:rsidRDefault="00E91A0C" w:rsidP="00DB0F1C">
            <w:pPr>
              <w:jc w:val="both"/>
            </w:pPr>
            <w:r>
              <w:object w:dxaOrig="4320" w:dyaOrig="3591">
                <v:shape id="_x0000_i1026" type="#_x0000_t75" style="width:179.35pt;height:149.35pt" o:ole="">
                  <v:imagedata r:id="rId17" o:title=""/>
                </v:shape>
                <o:OLEObject Type="Embed" ProgID="PBrush" ShapeID="_x0000_i1026" DrawAspect="Content" ObjectID="_1727972534" r:id="rId18"/>
              </w:object>
            </w:r>
          </w:p>
          <w:p w:rsidR="00E91A0C" w:rsidRDefault="0069071E" w:rsidP="00DB0F1C">
            <w:pPr>
              <w:jc w:val="both"/>
              <w:rPr>
                <w:noProof/>
                <w:lang w:eastAsia="it-IT"/>
              </w:rPr>
            </w:pPr>
            <w:r w:rsidRPr="00240F70">
              <w:rPr>
                <w:i/>
                <w:noProof/>
                <w:lang w:eastAsia="it-IT"/>
              </w:rPr>
              <w:t>fig. 4</w:t>
            </w:r>
            <w:r w:rsidR="00240F70" w:rsidRPr="00240F70">
              <w:rPr>
                <w:i/>
                <w:noProof/>
                <w:lang w:eastAsia="it-IT"/>
              </w:rPr>
              <w:t xml:space="preserve"> ombra operatore riferita al decumano</w:t>
            </w:r>
            <w:r w:rsidR="00BC37DB">
              <w:rPr>
                <w:i/>
                <w:noProof/>
                <w:lang w:eastAsia="it-IT"/>
              </w:rPr>
              <w:t xml:space="preserve"> allle 17:49 di ora vera</w:t>
            </w:r>
            <w:r w:rsidR="003F05AB">
              <w:rPr>
                <w:i/>
                <w:noProof/>
                <w:lang w:eastAsia="it-IT"/>
              </w:rPr>
              <w:t xml:space="preserve"> - prima del tramonto del Sole</w:t>
            </w:r>
          </w:p>
        </w:tc>
      </w:tr>
    </w:tbl>
    <w:p w:rsidR="00240F70" w:rsidRPr="001B059C" w:rsidRDefault="00240F70" w:rsidP="00FE5445">
      <w:pPr>
        <w:spacing w:after="0"/>
        <w:jc w:val="both"/>
        <w:rPr>
          <w:noProof/>
          <w:lang w:eastAsia="it-IT"/>
        </w:rPr>
      </w:pPr>
    </w:p>
    <w:p w:rsidR="00FE5445" w:rsidRPr="001B059C" w:rsidRDefault="00FE5445" w:rsidP="00FE5445">
      <w:pPr>
        <w:spacing w:after="0"/>
        <w:jc w:val="both"/>
        <w:rPr>
          <w:noProof/>
          <w:lang w:eastAsia="it-IT"/>
        </w:rPr>
      </w:pPr>
      <w:r w:rsidRPr="001B059C">
        <w:rPr>
          <w:noProof/>
          <w:lang w:eastAsia="it-IT"/>
        </w:rPr>
        <w:t>Foto a sinistra</w:t>
      </w:r>
      <w:r w:rsidR="003F05AB">
        <w:rPr>
          <w:noProof/>
          <w:lang w:eastAsia="it-IT"/>
        </w:rPr>
        <w:t xml:space="preserve"> (fig.3)</w:t>
      </w:r>
      <w:r w:rsidRPr="001B059C">
        <w:rPr>
          <w:noProof/>
          <w:lang w:eastAsia="it-IT"/>
        </w:rPr>
        <w:t xml:space="preserve">: si nota che l'ombra </w:t>
      </w:r>
      <w:r w:rsidR="003F05AB">
        <w:rPr>
          <w:noProof/>
          <w:lang w:eastAsia="it-IT"/>
        </w:rPr>
        <w:t xml:space="preserve">(zona grigia) della meridiana digitale (programma TpSol) </w:t>
      </w:r>
      <w:r w:rsidRPr="001B059C">
        <w:rPr>
          <w:noProof/>
          <w:lang w:eastAsia="it-IT"/>
        </w:rPr>
        <w:t>non è arrivata alle 18</w:t>
      </w:r>
    </w:p>
    <w:p w:rsidR="00E91A0C" w:rsidRPr="001B059C" w:rsidRDefault="00FE5445" w:rsidP="00FE5445">
      <w:pPr>
        <w:spacing w:after="0"/>
        <w:jc w:val="both"/>
        <w:rPr>
          <w:noProof/>
          <w:lang w:eastAsia="it-IT"/>
        </w:rPr>
      </w:pPr>
      <w:r w:rsidRPr="001B059C">
        <w:rPr>
          <w:noProof/>
          <w:lang w:eastAsia="it-IT"/>
        </w:rPr>
        <w:t>Foto a destra</w:t>
      </w:r>
      <w:r w:rsidR="0069071E" w:rsidRPr="001B059C">
        <w:rPr>
          <w:noProof/>
          <w:lang w:eastAsia="it-IT"/>
        </w:rPr>
        <w:t xml:space="preserve"> (fig.4)</w:t>
      </w:r>
      <w:r w:rsidRPr="001B059C">
        <w:rPr>
          <w:noProof/>
          <w:lang w:eastAsia="it-IT"/>
        </w:rPr>
        <w:t xml:space="preserve">: </w:t>
      </w:r>
      <w:r w:rsidR="00E91A0C" w:rsidRPr="001B059C">
        <w:rPr>
          <w:noProof/>
          <w:lang w:eastAsia="it-IT"/>
        </w:rPr>
        <w:t xml:space="preserve"> </w:t>
      </w:r>
      <w:r w:rsidR="0069071E" w:rsidRPr="001B059C">
        <w:rPr>
          <w:noProof/>
          <w:lang w:eastAsia="it-IT"/>
        </w:rPr>
        <w:t xml:space="preserve">si nota </w:t>
      </w:r>
      <w:r w:rsidR="00E91A0C" w:rsidRPr="001B059C">
        <w:rPr>
          <w:noProof/>
          <w:lang w:eastAsia="it-IT"/>
        </w:rPr>
        <w:t>l'angolo di sfasamento fra la direttrice del decumano e quella dell'ombra dell'operatore</w:t>
      </w:r>
      <w:r w:rsidR="003F05AB">
        <w:rPr>
          <w:noProof/>
          <w:lang w:eastAsia="it-IT"/>
        </w:rPr>
        <w:t>;</w:t>
      </w:r>
      <w:r w:rsidR="00602679" w:rsidRPr="001B059C">
        <w:rPr>
          <w:noProof/>
          <w:lang w:eastAsia="it-IT"/>
        </w:rPr>
        <w:t xml:space="preserve"> si </w:t>
      </w:r>
      <w:r w:rsidR="0069071E" w:rsidRPr="001B059C">
        <w:rPr>
          <w:noProof/>
          <w:lang w:eastAsia="it-IT"/>
        </w:rPr>
        <w:t xml:space="preserve">constata </w:t>
      </w:r>
      <w:r w:rsidR="00602679" w:rsidRPr="001B059C">
        <w:rPr>
          <w:noProof/>
          <w:lang w:eastAsia="it-IT"/>
        </w:rPr>
        <w:t xml:space="preserve">che </w:t>
      </w:r>
      <w:r w:rsidR="00E91A0C" w:rsidRPr="001B059C">
        <w:rPr>
          <w:noProof/>
          <w:lang w:eastAsia="it-IT"/>
        </w:rPr>
        <w:t>il Sole non ha ancora raggiunto la direttrice Est - Ovest</w:t>
      </w:r>
      <w:r w:rsidR="003F05AB">
        <w:rPr>
          <w:noProof/>
          <w:lang w:eastAsia="it-IT"/>
        </w:rPr>
        <w:t xml:space="preserve"> come rappresentato dall'angolo.</w:t>
      </w:r>
      <w:r w:rsidR="00E91A0C" w:rsidRPr="001B059C">
        <w:rPr>
          <w:noProof/>
          <w:lang w:eastAsia="it-IT"/>
        </w:rPr>
        <w:t>.</w:t>
      </w:r>
    </w:p>
    <w:p w:rsidR="00BC37DB" w:rsidRDefault="00BC37DB" w:rsidP="00FE5445">
      <w:pPr>
        <w:spacing w:after="0"/>
        <w:jc w:val="both"/>
        <w:rPr>
          <w:noProof/>
          <w:lang w:eastAsia="it-IT"/>
        </w:rPr>
      </w:pPr>
    </w:p>
    <w:p w:rsidR="00B31B2D" w:rsidRPr="00BC37DB" w:rsidRDefault="0069071E" w:rsidP="00FE5445">
      <w:pPr>
        <w:spacing w:after="0"/>
        <w:jc w:val="both"/>
        <w:rPr>
          <w:i/>
          <w:noProof/>
          <w:lang w:eastAsia="it-IT"/>
        </w:rPr>
      </w:pPr>
      <w:r w:rsidRPr="00BC37DB">
        <w:rPr>
          <w:i/>
          <w:noProof/>
          <w:lang w:eastAsia="it-IT"/>
        </w:rPr>
        <w:t>Nota bene: si fa rife</w:t>
      </w:r>
      <w:r w:rsidR="00240F70" w:rsidRPr="00BC37DB">
        <w:rPr>
          <w:i/>
          <w:noProof/>
          <w:lang w:eastAsia="it-IT"/>
        </w:rPr>
        <w:t>rimento</w:t>
      </w:r>
      <w:r w:rsidRPr="00BC37DB">
        <w:rPr>
          <w:i/>
          <w:noProof/>
          <w:lang w:eastAsia="it-IT"/>
        </w:rPr>
        <w:t xml:space="preserve"> all’ora sol</w:t>
      </w:r>
      <w:r w:rsidR="00240F70" w:rsidRPr="00BC37DB">
        <w:rPr>
          <w:i/>
          <w:noProof/>
          <w:lang w:eastAsia="it-IT"/>
        </w:rPr>
        <w:t>a</w:t>
      </w:r>
      <w:r w:rsidRPr="00BC37DB">
        <w:rPr>
          <w:i/>
          <w:noProof/>
          <w:lang w:eastAsia="it-IT"/>
        </w:rPr>
        <w:t>re vera e non all’ora legale segnata dagli orologi perché la merdiana indica l’ora solare vera; si tenga presente che la differenza fra l’ora legale e l’ora solare vera era di circa 1 ora.</w:t>
      </w:r>
      <w:r w:rsidR="00240F70" w:rsidRPr="00BC37DB">
        <w:rPr>
          <w:i/>
          <w:noProof/>
          <w:lang w:eastAsia="it-IT"/>
        </w:rPr>
        <w:t xml:space="preserve"> I Romani per forza di cose determinavano il tramonto agli Equinozi riferendosi all'ora solare vera (non era in vigore un'ora civile).</w:t>
      </w:r>
    </w:p>
    <w:p w:rsidR="00240F70" w:rsidRPr="0069071E" w:rsidRDefault="00240F70" w:rsidP="00FE5445">
      <w:pPr>
        <w:spacing w:after="0"/>
        <w:jc w:val="both"/>
        <w:rPr>
          <w:noProof/>
          <w:lang w:eastAsia="it-IT"/>
        </w:rPr>
      </w:pPr>
    </w:p>
    <w:tbl>
      <w:tblPr>
        <w:tblStyle w:val="Grigliatabella"/>
        <w:tblW w:w="9747" w:type="dxa"/>
        <w:tblLayout w:type="fixed"/>
        <w:tblLook w:val="04A0"/>
      </w:tblPr>
      <w:tblGrid>
        <w:gridCol w:w="4644"/>
        <w:gridCol w:w="5103"/>
      </w:tblGrid>
      <w:tr w:rsidR="00FE5445" w:rsidTr="00391E79">
        <w:trPr>
          <w:trHeight w:val="2016"/>
        </w:trPr>
        <w:tc>
          <w:tcPr>
            <w:tcW w:w="4644" w:type="dxa"/>
          </w:tcPr>
          <w:p w:rsidR="00FE5445" w:rsidRDefault="00FE5445" w:rsidP="002B196D">
            <w:pPr>
              <w:jc w:val="both"/>
              <w:rPr>
                <w:noProof/>
                <w:lang w:eastAsia="it-IT"/>
              </w:rPr>
            </w:pPr>
            <w:r>
              <w:rPr>
                <w:noProof/>
                <w:lang w:eastAsia="it-IT"/>
              </w:rPr>
              <w:lastRenderedPageBreak/>
              <w:drawing>
                <wp:inline distT="0" distB="0" distL="0" distR="0">
                  <wp:extent cx="2857657" cy="1905000"/>
                  <wp:effectExtent l="19050" t="0" r="0" b="0"/>
                  <wp:docPr id="27" name="Immagine 26" descr="IMG_07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19.JPG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972" cy="1905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31B2D" w:rsidRPr="00E91A0C" w:rsidRDefault="0069071E" w:rsidP="00640F60">
            <w:pPr>
              <w:jc w:val="both"/>
              <w:rPr>
                <w:i/>
                <w:noProof/>
                <w:lang w:eastAsia="it-IT"/>
              </w:rPr>
            </w:pPr>
            <w:r>
              <w:rPr>
                <w:i/>
                <w:noProof/>
                <w:lang w:eastAsia="it-IT"/>
              </w:rPr>
              <w:t xml:space="preserve">Fig. 5 - </w:t>
            </w:r>
            <w:r w:rsidR="00FE5445" w:rsidRPr="00E91A0C">
              <w:rPr>
                <w:i/>
                <w:noProof/>
                <w:lang w:eastAsia="it-IT"/>
              </w:rPr>
              <w:t xml:space="preserve">Meridiana </w:t>
            </w:r>
            <w:r w:rsidR="003F05AB">
              <w:rPr>
                <w:i/>
                <w:noProof/>
                <w:lang w:eastAsia="it-IT"/>
              </w:rPr>
              <w:t xml:space="preserve">digitale </w:t>
            </w:r>
            <w:r w:rsidR="00FE5445" w:rsidRPr="00E91A0C">
              <w:rPr>
                <w:i/>
                <w:noProof/>
                <w:lang w:eastAsia="it-IT"/>
              </w:rPr>
              <w:t xml:space="preserve">indicante l'ora solare vera </w:t>
            </w:r>
            <w:r w:rsidR="00640F60">
              <w:rPr>
                <w:i/>
                <w:noProof/>
                <w:lang w:eastAsia="it-IT"/>
              </w:rPr>
              <w:t xml:space="preserve">alle </w:t>
            </w:r>
            <w:r w:rsidR="00FE5445" w:rsidRPr="00E91A0C">
              <w:rPr>
                <w:i/>
                <w:noProof/>
                <w:lang w:eastAsia="it-IT"/>
              </w:rPr>
              <w:t>1</w:t>
            </w:r>
            <w:r w:rsidR="00FE5445">
              <w:rPr>
                <w:i/>
                <w:noProof/>
                <w:lang w:eastAsia="it-IT"/>
              </w:rPr>
              <w:t>8</w:t>
            </w:r>
            <w:r w:rsidR="00FE5445" w:rsidRPr="00E91A0C">
              <w:rPr>
                <w:i/>
                <w:noProof/>
                <w:lang w:eastAsia="it-IT"/>
              </w:rPr>
              <w:t>:</w:t>
            </w:r>
            <w:r w:rsidR="00FE5445">
              <w:rPr>
                <w:i/>
                <w:noProof/>
                <w:lang w:eastAsia="it-IT"/>
              </w:rPr>
              <w:t>00</w:t>
            </w:r>
            <w:r w:rsidR="00602679">
              <w:rPr>
                <w:i/>
                <w:noProof/>
                <w:lang w:eastAsia="it-IT"/>
              </w:rPr>
              <w:t xml:space="preserve"> </w:t>
            </w:r>
            <w:r w:rsidR="00640F60">
              <w:rPr>
                <w:i/>
                <w:noProof/>
                <w:lang w:eastAsia="it-IT"/>
              </w:rPr>
              <w:t xml:space="preserve">- </w:t>
            </w:r>
            <w:r>
              <w:rPr>
                <w:i/>
                <w:noProof/>
                <w:lang w:eastAsia="it-IT"/>
              </w:rPr>
              <w:t xml:space="preserve"> </w:t>
            </w:r>
            <w:r w:rsidR="00602679">
              <w:rPr>
                <w:i/>
                <w:noProof/>
                <w:lang w:eastAsia="it-IT"/>
              </w:rPr>
              <w:t>tramonto del Sole</w:t>
            </w:r>
            <w:r>
              <w:rPr>
                <w:i/>
                <w:noProof/>
                <w:lang w:eastAsia="it-IT"/>
              </w:rPr>
              <w:t xml:space="preserve"> </w:t>
            </w:r>
            <w:r w:rsidR="00B31B2D">
              <w:rPr>
                <w:i/>
                <w:noProof/>
                <w:lang w:eastAsia="it-IT"/>
              </w:rPr>
              <w:t>all'Equinozio d'Autunno</w:t>
            </w:r>
          </w:p>
        </w:tc>
        <w:tc>
          <w:tcPr>
            <w:tcW w:w="5103" w:type="dxa"/>
          </w:tcPr>
          <w:p w:rsidR="00640F60" w:rsidRDefault="006003B6" w:rsidP="002B196D">
            <w:pPr>
              <w:jc w:val="both"/>
            </w:pPr>
            <w:r>
              <w:object w:dxaOrig="4320" w:dyaOrig="3669">
                <v:shape id="_x0000_i1027" type="#_x0000_t75" style="width:3in;height:183pt" o:ole="">
                  <v:imagedata r:id="rId20" o:title=""/>
                </v:shape>
                <o:OLEObject Type="Embed" ProgID="PBrush" ShapeID="_x0000_i1027" DrawAspect="Content" ObjectID="_1727972535" r:id="rId21"/>
              </w:object>
            </w:r>
          </w:p>
          <w:p w:rsidR="00FE5445" w:rsidRPr="00640F60" w:rsidRDefault="00391E79" w:rsidP="002B196D">
            <w:pPr>
              <w:jc w:val="both"/>
              <w:rPr>
                <w:i/>
                <w:noProof/>
                <w:lang w:eastAsia="it-IT"/>
              </w:rPr>
            </w:pPr>
            <w:r w:rsidRPr="00640F60">
              <w:rPr>
                <w:i/>
              </w:rPr>
              <w:t>foto 6</w:t>
            </w:r>
          </w:p>
        </w:tc>
      </w:tr>
    </w:tbl>
    <w:p w:rsidR="0069071E" w:rsidRDefault="0069071E" w:rsidP="003F05AB">
      <w:pPr>
        <w:spacing w:after="0"/>
        <w:jc w:val="both"/>
        <w:rPr>
          <w:u w:val="single"/>
        </w:rPr>
      </w:pPr>
    </w:p>
    <w:p w:rsidR="003F05AB" w:rsidRDefault="003F05AB" w:rsidP="003F05AB">
      <w:pPr>
        <w:spacing w:after="0"/>
        <w:jc w:val="both"/>
      </w:pPr>
      <w:r w:rsidRPr="003F05AB">
        <w:t xml:space="preserve">Foto a sinistra </w:t>
      </w:r>
      <w:r>
        <w:t xml:space="preserve">(fig.5): </w:t>
      </w:r>
      <w:r w:rsidRPr="003F05AB">
        <w:t xml:space="preserve">la meridiana digitale del programma TpSol indica </w:t>
      </w:r>
      <w:r>
        <w:t xml:space="preserve">con la sua ombra (zona grigia) </w:t>
      </w:r>
      <w:r w:rsidRPr="003F05AB">
        <w:t>le ore 18 di Sole vero.</w:t>
      </w:r>
    </w:p>
    <w:p w:rsidR="003F05AB" w:rsidRPr="003F05AB" w:rsidRDefault="003F05AB" w:rsidP="003F05AB">
      <w:pPr>
        <w:spacing w:after="0"/>
        <w:jc w:val="both"/>
      </w:pPr>
      <w:r>
        <w:t>Foto a destra (fig.6): la linea gialla con direzione verso il Sole al tramonto (direttrice Est - Ovest con il Sole esattamente al punto Ovest) è allineata con il bordo del decumano quindi con il decumano stesso.</w:t>
      </w:r>
    </w:p>
    <w:p w:rsidR="003F05AB" w:rsidRDefault="003F05AB" w:rsidP="001B059C">
      <w:pPr>
        <w:spacing w:after="0"/>
        <w:jc w:val="both"/>
        <w:rPr>
          <w:u w:val="single"/>
        </w:rPr>
      </w:pPr>
    </w:p>
    <w:p w:rsidR="00E821BD" w:rsidRPr="00E72365" w:rsidRDefault="00602679" w:rsidP="001B059C">
      <w:pPr>
        <w:spacing w:after="0"/>
        <w:jc w:val="both"/>
        <w:rPr>
          <w:u w:val="single"/>
        </w:rPr>
      </w:pPr>
      <w:r w:rsidRPr="00E72365">
        <w:rPr>
          <w:u w:val="single"/>
        </w:rPr>
        <w:t>Conclusioni:</w:t>
      </w:r>
    </w:p>
    <w:p w:rsidR="00602679" w:rsidRDefault="00602679" w:rsidP="001B059C">
      <w:pPr>
        <w:spacing w:after="0"/>
        <w:jc w:val="both"/>
      </w:pPr>
      <w:r>
        <w:t>dalle misure effettuate nei limiti dei rilevamenti a terra del decumano</w:t>
      </w:r>
      <w:r w:rsidR="00BC37DB">
        <w:t>, d</w:t>
      </w:r>
      <w:r>
        <w:t xml:space="preserve">elle tolleranze </w:t>
      </w:r>
      <w:r w:rsidR="00BC37DB">
        <w:t xml:space="preserve">delle misure e dei </w:t>
      </w:r>
      <w:r>
        <w:t>programmi astronomici si può concludere che:</w:t>
      </w:r>
    </w:p>
    <w:p w:rsidR="00602679" w:rsidRPr="00602679" w:rsidRDefault="00602679" w:rsidP="00DB0F1C">
      <w:pPr>
        <w:jc w:val="both"/>
        <w:rPr>
          <w:b/>
        </w:rPr>
      </w:pPr>
      <w:r w:rsidRPr="00602679">
        <w:rPr>
          <w:b/>
        </w:rPr>
        <w:t>IL DECUMANO DI CASTRUM NOVUM E' ALLINEATO SULLA DIRETTRICE EST - OVEST</w:t>
      </w:r>
      <w:r w:rsidR="00E72365">
        <w:rPr>
          <w:b/>
        </w:rPr>
        <w:t>.</w:t>
      </w:r>
    </w:p>
    <w:p w:rsidR="001B059C" w:rsidRPr="001B059C" w:rsidRDefault="00B31B2D" w:rsidP="001B059C">
      <w:pPr>
        <w:rPr>
          <w:sz w:val="16"/>
          <w:szCs w:val="16"/>
        </w:rPr>
      </w:pPr>
      <w:r w:rsidRPr="001B059C">
        <w:rPr>
          <w:sz w:val="16"/>
          <w:szCs w:val="16"/>
        </w:rPr>
        <w:t xml:space="preserve">S. Marinella </w:t>
      </w:r>
      <w:r w:rsidR="003F05AB">
        <w:rPr>
          <w:sz w:val="16"/>
          <w:szCs w:val="16"/>
        </w:rPr>
        <w:t>21</w:t>
      </w:r>
      <w:r w:rsidR="001B059C" w:rsidRPr="001B059C">
        <w:rPr>
          <w:sz w:val="16"/>
          <w:szCs w:val="16"/>
        </w:rPr>
        <w:t xml:space="preserve"> </w:t>
      </w:r>
      <w:r w:rsidRPr="001B059C">
        <w:rPr>
          <w:sz w:val="16"/>
          <w:szCs w:val="16"/>
        </w:rPr>
        <w:t>Ottobre 2022</w:t>
      </w:r>
    </w:p>
    <w:p w:rsidR="00B31B2D" w:rsidRPr="001B059C" w:rsidRDefault="00B31B2D" w:rsidP="001B059C">
      <w:pPr>
        <w:jc w:val="right"/>
        <w:rPr>
          <w:sz w:val="16"/>
          <w:szCs w:val="16"/>
        </w:rPr>
      </w:pPr>
      <w:r w:rsidRPr="001B059C">
        <w:rPr>
          <w:sz w:val="16"/>
          <w:szCs w:val="16"/>
        </w:rPr>
        <w:t>per Internetastronomia.it</w:t>
      </w:r>
    </w:p>
    <w:p w:rsidR="00B31B2D" w:rsidRPr="001B059C" w:rsidRDefault="00B31B2D" w:rsidP="00B31B2D">
      <w:pPr>
        <w:jc w:val="right"/>
        <w:rPr>
          <w:sz w:val="16"/>
          <w:szCs w:val="16"/>
        </w:rPr>
      </w:pPr>
      <w:r w:rsidRPr="001B059C">
        <w:rPr>
          <w:sz w:val="16"/>
          <w:szCs w:val="16"/>
        </w:rPr>
        <w:t>Ing. Carlo Rossi</w:t>
      </w:r>
    </w:p>
    <w:p w:rsidR="00B31B2D" w:rsidRPr="001B059C" w:rsidRDefault="00B31B2D" w:rsidP="00B31B2D">
      <w:pPr>
        <w:jc w:val="right"/>
        <w:rPr>
          <w:sz w:val="16"/>
          <w:szCs w:val="16"/>
        </w:rPr>
      </w:pPr>
      <w:r w:rsidRPr="001B059C">
        <w:rPr>
          <w:sz w:val="16"/>
          <w:szCs w:val="16"/>
        </w:rPr>
        <w:t>Antonietta Primavera</w:t>
      </w:r>
    </w:p>
    <w:p w:rsidR="00150157" w:rsidRPr="00E821BD" w:rsidRDefault="00150157" w:rsidP="001B059C"/>
    <w:sectPr w:rsidR="00150157" w:rsidRPr="00E821BD" w:rsidSect="00326422">
      <w:type w:val="continuous"/>
      <w:pgSz w:w="11907" w:h="16840" w:code="9"/>
      <w:pgMar w:top="851" w:right="1418" w:bottom="851" w:left="1418" w:header="720" w:footer="720" w:gutter="0"/>
      <w:cols w:space="708"/>
      <w:docGrid w:linePitch="299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18835B5"/>
    <w:multiLevelType w:val="hybridMultilevel"/>
    <w:tmpl w:val="BBA4F390"/>
    <w:lvl w:ilvl="0" w:tplc="65CCD05A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bestFit" w:percent="225"/>
  <w:defaultTabStop w:val="708"/>
  <w:hyphenationZone w:val="283"/>
  <w:drawingGridHorizontalSpacing w:val="110"/>
  <w:drawingGridVerticalSpacing w:val="299"/>
  <w:displayHorizontalDrawingGridEvery w:val="2"/>
  <w:characterSpacingControl w:val="doNotCompress"/>
  <w:compat/>
  <w:rsids>
    <w:rsidRoot w:val="000F7A9E"/>
    <w:rsid w:val="000F7A9E"/>
    <w:rsid w:val="0010143E"/>
    <w:rsid w:val="00150157"/>
    <w:rsid w:val="001B059C"/>
    <w:rsid w:val="00240F70"/>
    <w:rsid w:val="002A3EC8"/>
    <w:rsid w:val="002C32AF"/>
    <w:rsid w:val="002F1BD8"/>
    <w:rsid w:val="002F3520"/>
    <w:rsid w:val="00326422"/>
    <w:rsid w:val="00391E79"/>
    <w:rsid w:val="003F05AB"/>
    <w:rsid w:val="003F2C56"/>
    <w:rsid w:val="0041600B"/>
    <w:rsid w:val="004E3822"/>
    <w:rsid w:val="00543B50"/>
    <w:rsid w:val="0057138D"/>
    <w:rsid w:val="005C6355"/>
    <w:rsid w:val="006003B6"/>
    <w:rsid w:val="00602679"/>
    <w:rsid w:val="00640F60"/>
    <w:rsid w:val="006540EC"/>
    <w:rsid w:val="0069071E"/>
    <w:rsid w:val="006A1536"/>
    <w:rsid w:val="00777982"/>
    <w:rsid w:val="00804A9A"/>
    <w:rsid w:val="0080612C"/>
    <w:rsid w:val="00820DAF"/>
    <w:rsid w:val="008568F8"/>
    <w:rsid w:val="0095332E"/>
    <w:rsid w:val="009B252E"/>
    <w:rsid w:val="00A301BC"/>
    <w:rsid w:val="00A44CC6"/>
    <w:rsid w:val="00AD6CF5"/>
    <w:rsid w:val="00B05756"/>
    <w:rsid w:val="00B31B2D"/>
    <w:rsid w:val="00BB2A30"/>
    <w:rsid w:val="00BC37DB"/>
    <w:rsid w:val="00BD3271"/>
    <w:rsid w:val="00C444DE"/>
    <w:rsid w:val="00C75F1F"/>
    <w:rsid w:val="00D432C4"/>
    <w:rsid w:val="00D70357"/>
    <w:rsid w:val="00DB0982"/>
    <w:rsid w:val="00DB0F1C"/>
    <w:rsid w:val="00DC0759"/>
    <w:rsid w:val="00E72365"/>
    <w:rsid w:val="00E75019"/>
    <w:rsid w:val="00E821BD"/>
    <w:rsid w:val="00E91A0C"/>
    <w:rsid w:val="00F52249"/>
    <w:rsid w:val="00F63936"/>
    <w:rsid w:val="00FC076A"/>
    <w:rsid w:val="00FC7491"/>
    <w:rsid w:val="00FE544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Garamond" w:eastAsiaTheme="minorHAnsi" w:hAnsi="Garamond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  <w:rsid w:val="00820DAF"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styleId="Collegamentoipertestuale">
    <w:name w:val="Hyperlink"/>
    <w:basedOn w:val="Carpredefinitoparagrafo"/>
    <w:uiPriority w:val="99"/>
    <w:semiHidden/>
    <w:unhideWhenUsed/>
    <w:rsid w:val="000F7A9E"/>
    <w:rPr>
      <w:color w:val="00FF00"/>
      <w:u w:val="single"/>
    </w:rPr>
  </w:style>
  <w:style w:type="paragraph" w:customStyle="1" w:styleId="style721">
    <w:name w:val="style721"/>
    <w:basedOn w:val="Normale"/>
    <w:rsid w:val="000F7A9E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color w:val="FFFFFF"/>
      <w:sz w:val="36"/>
      <w:szCs w:val="36"/>
      <w:lang w:eastAsia="it-IT"/>
    </w:rPr>
  </w:style>
  <w:style w:type="character" w:customStyle="1" w:styleId="style4261">
    <w:name w:val="style4261"/>
    <w:basedOn w:val="Carpredefinitoparagrafo"/>
    <w:rsid w:val="000F7A9E"/>
    <w:rPr>
      <w:color w:val="99CCFF"/>
    </w:rPr>
  </w:style>
  <w:style w:type="character" w:customStyle="1" w:styleId="style3201">
    <w:name w:val="style3201"/>
    <w:basedOn w:val="Carpredefinitoparagrafo"/>
    <w:rsid w:val="000F7A9E"/>
    <w:rPr>
      <w:color w:val="00FF00"/>
    </w:rPr>
  </w:style>
  <w:style w:type="character" w:customStyle="1" w:styleId="style2791">
    <w:name w:val="style2791"/>
    <w:basedOn w:val="Carpredefinitoparagrafo"/>
    <w:rsid w:val="000F7A9E"/>
    <w:rPr>
      <w:color w:val="00FFFF"/>
    </w:rPr>
  </w:style>
  <w:style w:type="character" w:styleId="Enfasigrassetto">
    <w:name w:val="Strong"/>
    <w:basedOn w:val="Carpredefinitoparagrafo"/>
    <w:uiPriority w:val="22"/>
    <w:qFormat/>
    <w:rsid w:val="000F7A9E"/>
    <w:rPr>
      <w:b/>
      <w:bCs/>
    </w:rPr>
  </w:style>
  <w:style w:type="character" w:customStyle="1" w:styleId="style5081">
    <w:name w:val="style5081"/>
    <w:basedOn w:val="Carpredefinitoparagrafo"/>
    <w:rsid w:val="000F7A9E"/>
    <w:rPr>
      <w:color w:val="00FF00"/>
      <w:sz w:val="84"/>
      <w:szCs w:val="84"/>
    </w:rPr>
  </w:style>
  <w:style w:type="character" w:styleId="Enfasicorsivo">
    <w:name w:val="Emphasis"/>
    <w:basedOn w:val="Carpredefinitoparagrafo"/>
    <w:uiPriority w:val="20"/>
    <w:qFormat/>
    <w:rsid w:val="000F7A9E"/>
    <w:rPr>
      <w:i/>
      <w:iCs/>
    </w:rPr>
  </w:style>
  <w:style w:type="table" w:styleId="Grigliatabella">
    <w:name w:val="Table Grid"/>
    <w:basedOn w:val="Tabellanormale"/>
    <w:uiPriority w:val="59"/>
    <w:rsid w:val="00E821BD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stofumetto">
    <w:name w:val="Balloon Text"/>
    <w:basedOn w:val="Normale"/>
    <w:link w:val="TestofumettoCarattere"/>
    <w:uiPriority w:val="99"/>
    <w:semiHidden/>
    <w:unhideWhenUsed/>
    <w:rsid w:val="00BD327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BD3271"/>
    <w:rPr>
      <w:rFonts w:ascii="Tahoma" w:hAnsi="Tahoma" w:cs="Tahoma"/>
      <w:sz w:val="16"/>
      <w:szCs w:val="16"/>
    </w:rPr>
  </w:style>
  <w:style w:type="paragraph" w:styleId="Paragrafoelenco">
    <w:name w:val="List Paragraph"/>
    <w:basedOn w:val="Normale"/>
    <w:uiPriority w:val="34"/>
    <w:qFormat/>
    <w:rsid w:val="002F3520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50290226">
      <w:bodyDiv w:val="1"/>
      <w:marLeft w:val="0"/>
      <w:marRight w:val="0"/>
      <w:marTop w:val="150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oleObject" Target="embeddings/oleObject1.bin"/><Relationship Id="rId18" Type="http://schemas.openxmlformats.org/officeDocument/2006/relationships/oleObject" Target="embeddings/oleObject2.bin"/><Relationship Id="rId3" Type="http://schemas.openxmlformats.org/officeDocument/2006/relationships/settings" Target="settings.xml"/><Relationship Id="rId21" Type="http://schemas.openxmlformats.org/officeDocument/2006/relationships/oleObject" Target="embeddings/oleObject3.bin"/><Relationship Id="rId7" Type="http://schemas.openxmlformats.org/officeDocument/2006/relationships/hyperlink" Target="file:///D:\rossi%2019%209%2022\ROSSI%20LIBRI%20SCRITTI%20SITI%20INTERNET\sito%20internetastronomia.it%20nuovo\meridiana%20alatri%20low.jpg" TargetMode="External"/><Relationship Id="rId12" Type="http://schemas.openxmlformats.org/officeDocument/2006/relationships/image" Target="media/image4.png"/><Relationship Id="rId17" Type="http://schemas.openxmlformats.org/officeDocument/2006/relationships/image" Target="media/image8.png"/><Relationship Id="rId2" Type="http://schemas.openxmlformats.org/officeDocument/2006/relationships/styles" Target="styles.xml"/><Relationship Id="rId16" Type="http://schemas.openxmlformats.org/officeDocument/2006/relationships/image" Target="media/image7.jpeg"/><Relationship Id="rId20" Type="http://schemas.openxmlformats.org/officeDocument/2006/relationships/image" Target="media/image10.pn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3.png"/><Relationship Id="rId5" Type="http://schemas.openxmlformats.org/officeDocument/2006/relationships/hyperlink" Target="file:///D:\rossi%2019%209%2022\ROSSI%20LIBRI%20SCRITTI%20SITI%20INTERNET\sito%20internetastronomia.it%20nuovo\LOGO%20IA.jpg" TargetMode="External"/><Relationship Id="rId15" Type="http://schemas.openxmlformats.org/officeDocument/2006/relationships/image" Target="media/image6.jpeg"/><Relationship Id="rId23" Type="http://schemas.openxmlformats.org/officeDocument/2006/relationships/theme" Target="theme/theme1.xml"/><Relationship Id="rId10" Type="http://schemas.openxmlformats.org/officeDocument/2006/relationships/hyperlink" Target="mailto:emanuele.regona@virgilio.it" TargetMode="External"/><Relationship Id="rId19" Type="http://schemas.openxmlformats.org/officeDocument/2006/relationships/image" Target="media/image9.jpeg"/><Relationship Id="rId4" Type="http://schemas.openxmlformats.org/officeDocument/2006/relationships/webSettings" Target="webSettings.xml"/><Relationship Id="rId9" Type="http://schemas.openxmlformats.org/officeDocument/2006/relationships/hyperlink" Target="mailto:aristarco2014@yahoo.com" TargetMode="External"/><Relationship Id="rId14" Type="http://schemas.openxmlformats.org/officeDocument/2006/relationships/image" Target="media/image5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</TotalTime>
  <Pages>5</Pages>
  <Words>977</Words>
  <Characters>5570</Characters>
  <Application>Microsoft Office Word</Application>
  <DocSecurity>0</DocSecurity>
  <Lines>46</Lines>
  <Paragraphs>13</Paragraphs>
  <ScaleCrop>false</ScaleCrop>
  <Company/>
  <LinksUpToDate>false</LinksUpToDate>
  <CharactersWithSpaces>6534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simona</dc:creator>
  <cp:lastModifiedBy>simona</cp:lastModifiedBy>
  <cp:revision>5</cp:revision>
  <dcterms:created xsi:type="dcterms:W3CDTF">2022-10-21T10:07:00Z</dcterms:created>
  <dcterms:modified xsi:type="dcterms:W3CDTF">2022-10-22T17:36:00Z</dcterms:modified>
</cp:coreProperties>
</file>