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F6" w:rsidRDefault="009011F6" w:rsidP="009011F6">
      <w:pPr>
        <w:pStyle w:val="style192"/>
        <w:rPr>
          <w:rStyle w:val="Enfasigrassetto"/>
          <w:color w:val="000000" w:themeColor="text1"/>
        </w:rPr>
      </w:pPr>
    </w:p>
    <w:p w:rsidR="009011F6" w:rsidRPr="009011F6" w:rsidRDefault="009011F6" w:rsidP="009011F6">
      <w:pPr>
        <w:pStyle w:val="style192"/>
        <w:jc w:val="left"/>
        <w:rPr>
          <w:color w:val="000000" w:themeColor="text1"/>
        </w:rPr>
      </w:pPr>
      <w:r w:rsidRPr="00EF554B">
        <w:rPr>
          <w:noProof/>
          <w:sz w:val="18"/>
          <w:szCs w:val="18"/>
        </w:rPr>
        <w:drawing>
          <wp:inline distT="0" distB="0" distL="0" distR="0">
            <wp:extent cx="709612" cy="740919"/>
            <wp:effectExtent l="19050" t="0" r="0" b="0"/>
            <wp:docPr id="4" name="Immagine 1" descr="C:\D 9 12 18\ASTRONOMIA NUOVO SITO  9 12 18\LOGO 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9 12 18\ASTRONOMIA NUOVO SITO  9 12 18\LOGO 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" cy="74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9C557F">
        <w:rPr>
          <w:rStyle w:val="Enfasigrassetto"/>
          <w:color w:val="000000" w:themeColor="text1"/>
          <w:u w:val="single"/>
        </w:rPr>
        <w:t>LO SPOSTAMENTO SPETTRALE VERSO IL ROSSO</w:t>
      </w:r>
      <w:r w:rsidRPr="009011F6">
        <w:rPr>
          <w:color w:val="000000" w:themeColor="text1"/>
        </w:rPr>
        <w:t> </w:t>
      </w:r>
    </w:p>
    <w:p w:rsidR="009011F6" w:rsidRPr="009011F6" w:rsidRDefault="009011F6" w:rsidP="009011F6">
      <w:pPr>
        <w:pStyle w:val="style76"/>
        <w:rPr>
          <w:color w:val="000000" w:themeColor="text1"/>
        </w:rPr>
      </w:pPr>
      <w:r w:rsidRPr="009011F6">
        <w:rPr>
          <w:color w:val="000000" w:themeColor="text1"/>
        </w:rPr>
        <w:t>-</w:t>
      </w:r>
      <w:r w:rsidRPr="009011F6">
        <w:rPr>
          <w:rStyle w:val="style1961"/>
          <w:color w:val="000000" w:themeColor="text1"/>
        </w:rPr>
        <w:t xml:space="preserve"> Redattore: Carlo Rossi, </w:t>
      </w:r>
      <w:r w:rsidR="000E6803" w:rsidRPr="0015556C">
        <w:rPr>
          <w:rFonts w:eastAsia="Times New Roman"/>
          <w:color w:val="auto"/>
        </w:rPr>
        <w:t>aristarco2014@yahoo.c</w:t>
      </w:r>
      <w:r w:rsidR="000E6803">
        <w:rPr>
          <w:rFonts w:eastAsia="Times New Roman"/>
        </w:rPr>
        <w:t>om</w:t>
      </w:r>
    </w:p>
    <w:p w:rsidR="009011F6" w:rsidRDefault="009011F6" w:rsidP="009011F6">
      <w:pPr>
        <w:spacing w:line="240" w:lineRule="atLeast"/>
        <w:ind w:right="-1"/>
        <w:jc w:val="both"/>
        <w:rPr>
          <w:rStyle w:val="Enfasigrassetto"/>
          <w:color w:val="000000" w:themeColor="text1"/>
        </w:rPr>
      </w:pPr>
    </w:p>
    <w:p w:rsidR="009011F6" w:rsidRPr="009011F6" w:rsidRDefault="009011F6" w:rsidP="009011F6">
      <w:pPr>
        <w:rPr>
          <w:rFonts w:eastAsia="Times New Roman"/>
          <w:color w:val="000000" w:themeColor="text1"/>
        </w:rPr>
      </w:pPr>
      <w:r w:rsidRPr="009011F6">
        <w:rPr>
          <w:rFonts w:eastAsia="Times New Roman"/>
          <w:color w:val="000000" w:themeColor="text1"/>
        </w:rPr>
        <w:t xml:space="preserve">La legge di recessione delle galassie </w:t>
      </w:r>
      <w:proofErr w:type="gramStart"/>
      <w:r w:rsidRPr="009011F6">
        <w:rPr>
          <w:rFonts w:eastAsia="Times New Roman"/>
          <w:color w:val="000000" w:themeColor="text1"/>
        </w:rPr>
        <w:t>di</w:t>
      </w:r>
      <w:proofErr w:type="gramEnd"/>
      <w:r w:rsidRPr="009011F6">
        <w:rPr>
          <w:rFonts w:eastAsia="Times New Roman"/>
          <w:color w:val="000000" w:themeColor="text1"/>
        </w:rPr>
        <w:t xml:space="preserve"> </w:t>
      </w:r>
      <w:proofErr w:type="spellStart"/>
      <w:r w:rsidRPr="009011F6">
        <w:rPr>
          <w:rFonts w:eastAsia="Times New Roman"/>
          <w:color w:val="000000" w:themeColor="text1"/>
        </w:rPr>
        <w:t>Lemaitre</w:t>
      </w:r>
      <w:proofErr w:type="spellEnd"/>
      <w:r w:rsidRPr="009011F6">
        <w:rPr>
          <w:rFonts w:eastAsia="Times New Roman"/>
          <w:color w:val="000000" w:themeColor="text1"/>
        </w:rPr>
        <w:t xml:space="preserve"> - </w:t>
      </w:r>
      <w:proofErr w:type="spellStart"/>
      <w:r w:rsidRPr="009011F6">
        <w:rPr>
          <w:rFonts w:eastAsia="Times New Roman"/>
          <w:color w:val="000000" w:themeColor="text1"/>
        </w:rPr>
        <w:t>Hubble</w:t>
      </w:r>
      <w:proofErr w:type="spellEnd"/>
      <w:r w:rsidRPr="009011F6">
        <w:rPr>
          <w:rFonts w:eastAsia="Times New Roman"/>
          <w:color w:val="000000" w:themeColor="text1"/>
        </w:rPr>
        <w:t xml:space="preserve"> comporta uno spostamento spettrale verso il rosso tanto più lontano è l'oggetto celeste (galassia, ecc.). La distanza delle galassie lontanissime è stimata utilizzando la loro luminosità apparente (la relazione spostamento verso il rosso (</w:t>
      </w:r>
      <w:proofErr w:type="spellStart"/>
      <w:r w:rsidRPr="009011F6">
        <w:rPr>
          <w:rFonts w:eastAsia="Times New Roman"/>
          <w:color w:val="000000" w:themeColor="text1"/>
        </w:rPr>
        <w:t>red</w:t>
      </w:r>
      <w:proofErr w:type="spellEnd"/>
      <w:r w:rsidRPr="009011F6">
        <w:rPr>
          <w:rFonts w:eastAsia="Times New Roman"/>
          <w:color w:val="000000" w:themeColor="text1"/>
        </w:rPr>
        <w:t xml:space="preserve"> - </w:t>
      </w:r>
      <w:proofErr w:type="spellStart"/>
      <w:r w:rsidRPr="009011F6">
        <w:rPr>
          <w:rFonts w:eastAsia="Times New Roman"/>
          <w:color w:val="000000" w:themeColor="text1"/>
        </w:rPr>
        <w:t>shift</w:t>
      </w:r>
      <w:proofErr w:type="spellEnd"/>
      <w:proofErr w:type="gramStart"/>
      <w:r w:rsidRPr="009011F6">
        <w:rPr>
          <w:rFonts w:eastAsia="Times New Roman"/>
          <w:color w:val="000000" w:themeColor="text1"/>
        </w:rPr>
        <w:t>)</w:t>
      </w:r>
      <w:proofErr w:type="gramEnd"/>
      <w:r w:rsidRPr="009011F6">
        <w:rPr>
          <w:rFonts w:eastAsia="Times New Roman"/>
          <w:color w:val="000000" w:themeColor="text1"/>
        </w:rPr>
        <w:t xml:space="preserve"> e luminosità apparente è stata dimostrata da A. </w:t>
      </w:r>
      <w:proofErr w:type="spellStart"/>
      <w:r w:rsidRPr="009011F6">
        <w:rPr>
          <w:rFonts w:eastAsia="Times New Roman"/>
          <w:color w:val="000000" w:themeColor="text1"/>
        </w:rPr>
        <w:t>Sandage</w:t>
      </w:r>
      <w:proofErr w:type="spellEnd"/>
      <w:r w:rsidRPr="009011F6">
        <w:rPr>
          <w:rFonts w:eastAsia="Times New Roman"/>
          <w:color w:val="000000" w:themeColor="text1"/>
        </w:rPr>
        <w:t xml:space="preserve">. In realtà per zone molto lontane dalla nostra galassia parlare di moto delle galassie è improprio </w:t>
      </w:r>
      <w:proofErr w:type="gramStart"/>
      <w:r w:rsidRPr="009011F6">
        <w:rPr>
          <w:rFonts w:eastAsia="Times New Roman"/>
          <w:color w:val="000000" w:themeColor="text1"/>
        </w:rPr>
        <w:t>in quanto</w:t>
      </w:r>
      <w:proofErr w:type="gramEnd"/>
      <w:r w:rsidRPr="009011F6">
        <w:rPr>
          <w:rFonts w:eastAsia="Times New Roman"/>
          <w:color w:val="000000" w:themeColor="text1"/>
        </w:rPr>
        <w:t xml:space="preserve"> esse seguono l'espansione dello spazio.</w:t>
      </w:r>
      <w:r w:rsidRPr="009011F6">
        <w:rPr>
          <w:rFonts w:eastAsia="Times New Roman"/>
          <w:color w:val="000000" w:themeColor="text1"/>
        </w:rPr>
        <w:br/>
        <w:t xml:space="preserve">Il </w:t>
      </w:r>
      <w:proofErr w:type="spellStart"/>
      <w:r w:rsidRPr="009011F6">
        <w:rPr>
          <w:rFonts w:eastAsia="Times New Roman"/>
          <w:color w:val="000000" w:themeColor="text1"/>
        </w:rPr>
        <w:t>red</w:t>
      </w:r>
      <w:proofErr w:type="spellEnd"/>
      <w:r w:rsidRPr="009011F6">
        <w:rPr>
          <w:rFonts w:eastAsia="Times New Roman"/>
          <w:color w:val="000000" w:themeColor="text1"/>
        </w:rPr>
        <w:t xml:space="preserve"> - </w:t>
      </w:r>
      <w:proofErr w:type="spellStart"/>
      <w:r w:rsidRPr="009011F6">
        <w:rPr>
          <w:rFonts w:eastAsia="Times New Roman"/>
          <w:color w:val="000000" w:themeColor="text1"/>
        </w:rPr>
        <w:t>shift</w:t>
      </w:r>
      <w:proofErr w:type="spellEnd"/>
      <w:r w:rsidRPr="009011F6">
        <w:rPr>
          <w:rFonts w:eastAsia="Times New Roman"/>
          <w:color w:val="000000" w:themeColor="text1"/>
        </w:rPr>
        <w:t xml:space="preserve"> sembra sia dovuto all'espansione dell'</w:t>
      </w:r>
      <w:proofErr w:type="spellStart"/>
      <w:r w:rsidRPr="009011F6">
        <w:rPr>
          <w:rFonts w:eastAsia="Times New Roman"/>
          <w:color w:val="000000" w:themeColor="text1"/>
        </w:rPr>
        <w:t>universo*</w:t>
      </w:r>
      <w:proofErr w:type="spellEnd"/>
      <w:r w:rsidRPr="009011F6">
        <w:rPr>
          <w:rFonts w:eastAsia="Times New Roman"/>
          <w:color w:val="000000" w:themeColor="text1"/>
        </w:rPr>
        <w:t>, ci sono però delle versioni diverse:</w:t>
      </w:r>
      <w:r w:rsidRPr="009011F6">
        <w:rPr>
          <w:rFonts w:eastAsia="Times New Roman"/>
          <w:color w:val="000000" w:themeColor="text1"/>
        </w:rPr>
        <w:br/>
        <w:t xml:space="preserve">- A. </w:t>
      </w:r>
      <w:proofErr w:type="spellStart"/>
      <w:r w:rsidRPr="009011F6">
        <w:rPr>
          <w:rFonts w:eastAsia="Times New Roman"/>
          <w:color w:val="000000" w:themeColor="text1"/>
        </w:rPr>
        <w:t>Arp</w:t>
      </w:r>
      <w:proofErr w:type="spellEnd"/>
      <w:r w:rsidRPr="009011F6">
        <w:rPr>
          <w:rFonts w:eastAsia="Times New Roman"/>
          <w:color w:val="000000" w:themeColor="text1"/>
        </w:rPr>
        <w:t xml:space="preserve"> ha proposto una nuova legge fisica dovuta a sue osservazioni di galassie e quasar associate ma con </w:t>
      </w:r>
      <w:proofErr w:type="spellStart"/>
      <w:r w:rsidRPr="009011F6">
        <w:rPr>
          <w:rFonts w:eastAsia="Times New Roman"/>
          <w:color w:val="000000" w:themeColor="text1"/>
        </w:rPr>
        <w:t>red</w:t>
      </w:r>
      <w:proofErr w:type="spellEnd"/>
      <w:r w:rsidRPr="009011F6">
        <w:rPr>
          <w:rFonts w:eastAsia="Times New Roman"/>
          <w:color w:val="000000" w:themeColor="text1"/>
        </w:rPr>
        <w:t xml:space="preserve"> - </w:t>
      </w:r>
      <w:proofErr w:type="spellStart"/>
      <w:r w:rsidRPr="009011F6">
        <w:rPr>
          <w:rFonts w:eastAsia="Times New Roman"/>
          <w:color w:val="000000" w:themeColor="text1"/>
        </w:rPr>
        <w:t>shift</w:t>
      </w:r>
      <w:proofErr w:type="spellEnd"/>
      <w:r w:rsidRPr="009011F6">
        <w:rPr>
          <w:rFonts w:eastAsia="Times New Roman"/>
          <w:color w:val="000000" w:themeColor="text1"/>
        </w:rPr>
        <w:t xml:space="preserve"> diversi</w:t>
      </w:r>
      <w:r w:rsidRPr="009011F6">
        <w:rPr>
          <w:rFonts w:eastAsia="Times New Roman"/>
          <w:color w:val="000000" w:themeColor="text1"/>
        </w:rPr>
        <w:br/>
        <w:t xml:space="preserve">- il </w:t>
      </w:r>
      <w:proofErr w:type="spellStart"/>
      <w:r w:rsidRPr="009011F6">
        <w:rPr>
          <w:rFonts w:eastAsia="Times New Roman"/>
          <w:color w:val="000000" w:themeColor="text1"/>
        </w:rPr>
        <w:t>red</w:t>
      </w:r>
      <w:proofErr w:type="spellEnd"/>
      <w:r w:rsidRPr="009011F6">
        <w:rPr>
          <w:rFonts w:eastAsia="Times New Roman"/>
          <w:color w:val="000000" w:themeColor="text1"/>
        </w:rPr>
        <w:t xml:space="preserve"> - </w:t>
      </w:r>
      <w:proofErr w:type="spellStart"/>
      <w:r w:rsidRPr="009011F6">
        <w:rPr>
          <w:rFonts w:eastAsia="Times New Roman"/>
          <w:color w:val="000000" w:themeColor="text1"/>
        </w:rPr>
        <w:t>shift</w:t>
      </w:r>
      <w:proofErr w:type="spellEnd"/>
      <w:r w:rsidRPr="009011F6">
        <w:rPr>
          <w:rFonts w:eastAsia="Times New Roman"/>
          <w:color w:val="000000" w:themeColor="text1"/>
        </w:rPr>
        <w:t xml:space="preserve"> è reale ma dovuto a velocità relativistiche del moto proprio dei quasar</w:t>
      </w:r>
      <w:r w:rsidRPr="009011F6">
        <w:rPr>
          <w:rFonts w:eastAsia="Times New Roman"/>
          <w:color w:val="000000" w:themeColor="text1"/>
        </w:rPr>
        <w:br/>
        <w:t>- l'emissione è dovuta a enormi variazioni del potenziale gravitazionale</w:t>
      </w:r>
      <w:r w:rsidRPr="009011F6">
        <w:rPr>
          <w:rFonts w:eastAsia="Times New Roman"/>
          <w:color w:val="000000" w:themeColor="text1"/>
        </w:rPr>
        <w:br/>
        <w:t xml:space="preserve">La definizione di </w:t>
      </w:r>
      <w:proofErr w:type="spellStart"/>
      <w:r w:rsidRPr="009011F6">
        <w:rPr>
          <w:rFonts w:eastAsia="Times New Roman"/>
          <w:color w:val="000000" w:themeColor="text1"/>
        </w:rPr>
        <w:t>red</w:t>
      </w:r>
      <w:proofErr w:type="spellEnd"/>
      <w:r w:rsidRPr="009011F6">
        <w:rPr>
          <w:rFonts w:eastAsia="Times New Roman"/>
          <w:color w:val="000000" w:themeColor="text1"/>
        </w:rPr>
        <w:t xml:space="preserve"> </w:t>
      </w:r>
      <w:proofErr w:type="spellStart"/>
      <w:r w:rsidRPr="009011F6">
        <w:rPr>
          <w:rFonts w:eastAsia="Times New Roman"/>
          <w:color w:val="000000" w:themeColor="text1"/>
        </w:rPr>
        <w:t>shift</w:t>
      </w:r>
      <w:proofErr w:type="spellEnd"/>
      <w:r w:rsidRPr="009011F6">
        <w:rPr>
          <w:rFonts w:eastAsia="Times New Roman"/>
          <w:color w:val="000000" w:themeColor="text1"/>
        </w:rPr>
        <w:t xml:space="preserve"> è:</w:t>
      </w:r>
      <w:r w:rsidRPr="009011F6">
        <w:rPr>
          <w:rFonts w:eastAsia="Times New Roman"/>
          <w:color w:val="000000" w:themeColor="text1"/>
        </w:rPr>
        <w:br/>
      </w:r>
      <w:r w:rsidRPr="009011F6">
        <w:rPr>
          <w:rFonts w:eastAsia="Times New Roman"/>
          <w:color w:val="000000" w:themeColor="text1"/>
        </w:rPr>
        <w:br/>
        <w:t>z = (λ0 - λ)/ λ</w:t>
      </w:r>
      <w:r w:rsidRPr="009011F6">
        <w:rPr>
          <w:rFonts w:eastAsia="Times New Roman"/>
          <w:color w:val="000000" w:themeColor="text1"/>
        </w:rPr>
        <w:br/>
      </w:r>
      <w:r w:rsidRPr="009011F6">
        <w:rPr>
          <w:rFonts w:eastAsia="Times New Roman"/>
          <w:color w:val="000000" w:themeColor="text1"/>
        </w:rPr>
        <w:br/>
      </w:r>
      <w:proofErr w:type="gramStart"/>
      <w:r w:rsidRPr="009011F6">
        <w:rPr>
          <w:rFonts w:eastAsia="Times New Roman"/>
          <w:color w:val="000000" w:themeColor="text1"/>
        </w:rPr>
        <w:t>d</w:t>
      </w:r>
      <w:proofErr w:type="gramEnd"/>
      <w:r w:rsidRPr="009011F6">
        <w:rPr>
          <w:rFonts w:eastAsia="Times New Roman"/>
          <w:color w:val="000000" w:themeColor="text1"/>
        </w:rPr>
        <w:t xml:space="preserve">ove λ0 è la lunghezza d'onda della radiazione misurata/osservata in un punto dello spazio "0" (anche la Terra) al tempo "0", λ è la lunghezza d'onda della radiazione emessa al tempo t dall'astro. Il </w:t>
      </w:r>
      <w:proofErr w:type="spellStart"/>
      <w:r w:rsidRPr="009011F6">
        <w:rPr>
          <w:rFonts w:eastAsia="Times New Roman"/>
          <w:color w:val="000000" w:themeColor="text1"/>
        </w:rPr>
        <w:t>red</w:t>
      </w:r>
      <w:proofErr w:type="spellEnd"/>
      <w:r w:rsidRPr="009011F6">
        <w:rPr>
          <w:rFonts w:eastAsia="Times New Roman"/>
          <w:color w:val="000000" w:themeColor="text1"/>
        </w:rPr>
        <w:t xml:space="preserve"> </w:t>
      </w:r>
      <w:proofErr w:type="spellStart"/>
      <w:r w:rsidRPr="009011F6">
        <w:rPr>
          <w:rFonts w:eastAsia="Times New Roman"/>
          <w:color w:val="000000" w:themeColor="text1"/>
        </w:rPr>
        <w:t>shift</w:t>
      </w:r>
      <w:proofErr w:type="spellEnd"/>
      <w:r w:rsidRPr="009011F6">
        <w:rPr>
          <w:rFonts w:eastAsia="Times New Roman"/>
          <w:color w:val="000000" w:themeColor="text1"/>
        </w:rPr>
        <w:t xml:space="preserve"> è simile all'effetto Doppler per le onde sonore.</w:t>
      </w:r>
      <w:r w:rsidRPr="009011F6">
        <w:rPr>
          <w:rFonts w:eastAsia="Times New Roman"/>
          <w:color w:val="000000" w:themeColor="text1"/>
        </w:rPr>
        <w:br/>
        <w:t>Per una differenza misurata di 0,013 metri (13 mm) di lunghezza d'onda la V è 44.827 Km/s</w:t>
      </w:r>
      <w:proofErr w:type="gramStart"/>
      <w:r w:rsidRPr="009011F6">
        <w:rPr>
          <w:rFonts w:eastAsia="Times New Roman"/>
          <w:color w:val="000000" w:themeColor="text1"/>
        </w:rPr>
        <w:t>!!</w:t>
      </w:r>
      <w:proofErr w:type="gramEnd"/>
      <w:r w:rsidRPr="009011F6">
        <w:rPr>
          <w:rFonts w:eastAsia="Times New Roman"/>
          <w:color w:val="000000" w:themeColor="text1"/>
        </w:rPr>
        <w:br/>
        <w:t xml:space="preserve">Il calcolo del </w:t>
      </w:r>
      <w:proofErr w:type="spellStart"/>
      <w:r w:rsidRPr="009011F6">
        <w:rPr>
          <w:rFonts w:eastAsia="Times New Roman"/>
          <w:color w:val="000000" w:themeColor="text1"/>
        </w:rPr>
        <w:t>red</w:t>
      </w:r>
      <w:proofErr w:type="spellEnd"/>
      <w:r w:rsidRPr="009011F6">
        <w:rPr>
          <w:rFonts w:eastAsia="Times New Roman"/>
          <w:color w:val="000000" w:themeColor="text1"/>
        </w:rPr>
        <w:t xml:space="preserve"> </w:t>
      </w:r>
      <w:proofErr w:type="spellStart"/>
      <w:r w:rsidRPr="009011F6">
        <w:rPr>
          <w:rFonts w:eastAsia="Times New Roman"/>
          <w:color w:val="000000" w:themeColor="text1"/>
        </w:rPr>
        <w:t>shift</w:t>
      </w:r>
      <w:proofErr w:type="spellEnd"/>
      <w:r w:rsidRPr="009011F6">
        <w:rPr>
          <w:rFonts w:eastAsia="Times New Roman"/>
          <w:color w:val="000000" w:themeColor="text1"/>
        </w:rPr>
        <w:t xml:space="preserve"> per effetto Doppler:</w:t>
      </w:r>
      <w:r w:rsidRPr="009011F6">
        <w:rPr>
          <w:rFonts w:eastAsia="Times New Roman"/>
          <w:color w:val="000000" w:themeColor="text1"/>
        </w:rPr>
        <w:br/>
      </w:r>
      <w:r w:rsidRPr="009011F6">
        <w:rPr>
          <w:rFonts w:eastAsia="Times New Roman"/>
          <w:color w:val="000000" w:themeColor="text1"/>
        </w:rPr>
        <w:br/>
      </w:r>
      <w:proofErr w:type="gramStart"/>
      <w:r w:rsidRPr="009011F6">
        <w:rPr>
          <w:rFonts w:eastAsia="Times New Roman"/>
          <w:color w:val="000000" w:themeColor="text1"/>
        </w:rPr>
        <w:t>z</w:t>
      </w:r>
      <w:proofErr w:type="gramEnd"/>
      <w:r w:rsidRPr="009011F6">
        <w:rPr>
          <w:rFonts w:eastAsia="Times New Roman"/>
          <w:color w:val="000000" w:themeColor="text1"/>
        </w:rPr>
        <w:t xml:space="preserve"> + 1 = (1+v/c)/RDQ (1 - ((</w:t>
      </w:r>
      <w:proofErr w:type="spellStart"/>
      <w:r w:rsidRPr="009011F6">
        <w:rPr>
          <w:rFonts w:eastAsia="Times New Roman"/>
          <w:color w:val="000000" w:themeColor="text1"/>
        </w:rPr>
        <w:t>v²</w:t>
      </w:r>
      <w:proofErr w:type="spellEnd"/>
      <w:r w:rsidRPr="009011F6">
        <w:rPr>
          <w:rFonts w:eastAsia="Times New Roman"/>
          <w:color w:val="000000" w:themeColor="text1"/>
        </w:rPr>
        <w:t>/</w:t>
      </w:r>
      <w:proofErr w:type="spellStart"/>
      <w:r w:rsidRPr="009011F6">
        <w:rPr>
          <w:rFonts w:eastAsia="Times New Roman"/>
          <w:color w:val="000000" w:themeColor="text1"/>
        </w:rPr>
        <w:t>c²</w:t>
      </w:r>
      <w:proofErr w:type="spellEnd"/>
      <w:r w:rsidRPr="009011F6">
        <w:rPr>
          <w:rFonts w:eastAsia="Times New Roman"/>
          <w:color w:val="000000" w:themeColor="text1"/>
        </w:rPr>
        <w:t xml:space="preserve">)); </w:t>
      </w:r>
      <w:r w:rsidRPr="009011F6">
        <w:rPr>
          <w:rFonts w:eastAsia="Times New Roman"/>
          <w:color w:val="000000" w:themeColor="text1"/>
        </w:rPr>
        <w:br/>
      </w:r>
      <w:r w:rsidRPr="009011F6">
        <w:rPr>
          <w:rFonts w:eastAsia="Times New Roman"/>
          <w:color w:val="000000" w:themeColor="text1"/>
        </w:rPr>
        <w:br/>
        <w:t xml:space="preserve">posto z = 0,1 si ha z + 1 = 1,1 </w:t>
      </w:r>
      <w:r w:rsidRPr="009011F6">
        <w:rPr>
          <w:rFonts w:eastAsia="Times New Roman"/>
          <w:color w:val="000000" w:themeColor="text1"/>
        </w:rPr>
        <w:br/>
        <w:t>per v = 30.000 Km/s.</w:t>
      </w:r>
      <w:r w:rsidRPr="009011F6">
        <w:rPr>
          <w:rFonts w:eastAsia="Times New Roman"/>
          <w:color w:val="000000" w:themeColor="text1"/>
        </w:rPr>
        <w:br/>
        <w:t xml:space="preserve">La velocità di allontanamento della galassia aumenta con la distanza dalla Terra. Il </w:t>
      </w:r>
      <w:proofErr w:type="spellStart"/>
      <w:r w:rsidRPr="009011F6">
        <w:rPr>
          <w:rFonts w:eastAsia="Times New Roman"/>
          <w:color w:val="000000" w:themeColor="text1"/>
        </w:rPr>
        <w:t>red</w:t>
      </w:r>
      <w:proofErr w:type="spellEnd"/>
      <w:r w:rsidRPr="009011F6">
        <w:rPr>
          <w:rFonts w:eastAsia="Times New Roman"/>
          <w:color w:val="000000" w:themeColor="text1"/>
        </w:rPr>
        <w:t xml:space="preserve"> </w:t>
      </w:r>
      <w:proofErr w:type="spellStart"/>
      <w:r w:rsidRPr="009011F6">
        <w:rPr>
          <w:rFonts w:eastAsia="Times New Roman"/>
          <w:color w:val="000000" w:themeColor="text1"/>
        </w:rPr>
        <w:t>shift</w:t>
      </w:r>
      <w:proofErr w:type="spellEnd"/>
      <w:r w:rsidRPr="009011F6">
        <w:rPr>
          <w:rFonts w:eastAsia="Times New Roman"/>
          <w:color w:val="000000" w:themeColor="text1"/>
        </w:rPr>
        <w:t xml:space="preserve"> osservato di oggetti celesti lontanissimi è pari circa a </w:t>
      </w:r>
      <w:proofErr w:type="gramStart"/>
      <w:r w:rsidRPr="009011F6">
        <w:rPr>
          <w:rFonts w:eastAsia="Times New Roman"/>
          <w:color w:val="000000" w:themeColor="text1"/>
        </w:rPr>
        <w:t>10</w:t>
      </w:r>
      <w:proofErr w:type="gramEnd"/>
      <w:r w:rsidRPr="009011F6">
        <w:rPr>
          <w:rFonts w:eastAsia="Times New Roman"/>
          <w:color w:val="000000" w:themeColor="text1"/>
        </w:rPr>
        <w:t>.</w:t>
      </w:r>
      <w:r w:rsidRPr="009011F6">
        <w:rPr>
          <w:rFonts w:eastAsia="Times New Roman"/>
          <w:color w:val="000000" w:themeColor="text1"/>
        </w:rPr>
        <w:br/>
        <w:t xml:space="preserve">Nella formula la distanza deve essere maggiore del diametro dell'ammasso locale (Il gruppo locale comprende la ns. galassia, la galassia di Andromeda M31, la galassia M33 del triangolo, ecc.); inoltre il gruppo locale si muove verso l'ammasso di galassie della Vergine </w:t>
      </w:r>
      <w:proofErr w:type="gramStart"/>
      <w:r w:rsidRPr="009011F6">
        <w:rPr>
          <w:rFonts w:eastAsia="Times New Roman"/>
          <w:color w:val="000000" w:themeColor="text1"/>
        </w:rPr>
        <w:t>ad</w:t>
      </w:r>
      <w:proofErr w:type="gramEnd"/>
      <w:r w:rsidRPr="009011F6">
        <w:rPr>
          <w:rFonts w:eastAsia="Times New Roman"/>
          <w:color w:val="000000" w:themeColor="text1"/>
        </w:rPr>
        <w:t xml:space="preserve"> una velocità di circa 300 Km/s) e non deve essere prossimo alle dimensioni dell'universo (velocità relativistiche). Altrimenti la formula è molto più complessa. a 1400 </w:t>
      </w:r>
      <w:proofErr w:type="spellStart"/>
      <w:r w:rsidRPr="009011F6">
        <w:rPr>
          <w:rFonts w:eastAsia="Times New Roman"/>
          <w:color w:val="000000" w:themeColor="text1"/>
        </w:rPr>
        <w:t>Mpc</w:t>
      </w:r>
      <w:proofErr w:type="spellEnd"/>
      <w:r w:rsidRPr="009011F6">
        <w:rPr>
          <w:rFonts w:eastAsia="Times New Roman"/>
          <w:color w:val="000000" w:themeColor="text1"/>
        </w:rPr>
        <w:t xml:space="preserve"> la velocità di allontanamento è circa pari a 0,3 volte la velocità della luce</w:t>
      </w:r>
      <w:proofErr w:type="gramStart"/>
      <w:r w:rsidRPr="009011F6">
        <w:rPr>
          <w:rFonts w:eastAsia="Times New Roman"/>
          <w:color w:val="000000" w:themeColor="text1"/>
        </w:rPr>
        <w:t>!!!!!!!!!</w:t>
      </w:r>
      <w:proofErr w:type="gramEnd"/>
      <w:r w:rsidRPr="009011F6">
        <w:rPr>
          <w:rFonts w:eastAsia="Times New Roman"/>
          <w:color w:val="000000" w:themeColor="text1"/>
        </w:rPr>
        <w:br/>
        <w:t xml:space="preserve">Il parsec è la distanza per cui la parallasse annua è pari a </w:t>
      </w:r>
      <w:proofErr w:type="gramStart"/>
      <w:r w:rsidRPr="009011F6">
        <w:rPr>
          <w:rFonts w:eastAsia="Times New Roman"/>
          <w:color w:val="000000" w:themeColor="text1"/>
        </w:rPr>
        <w:t>1</w:t>
      </w:r>
      <w:proofErr w:type="gramEnd"/>
      <w:r w:rsidRPr="009011F6">
        <w:rPr>
          <w:rFonts w:eastAsia="Times New Roman"/>
          <w:color w:val="000000" w:themeColor="text1"/>
        </w:rPr>
        <w:t>".</w:t>
      </w:r>
      <w:r w:rsidRPr="009011F6">
        <w:rPr>
          <w:rFonts w:eastAsia="Times New Roman"/>
          <w:color w:val="000000" w:themeColor="text1"/>
        </w:rPr>
        <w:br/>
        <w:t>Un parsec è uguale a 3,26 anni luce o 206.265 unità astronomiche o 30.900 miliardi di Km.</w:t>
      </w:r>
      <w:r w:rsidRPr="009011F6">
        <w:rPr>
          <w:rFonts w:eastAsia="Times New Roman"/>
          <w:color w:val="000000" w:themeColor="text1"/>
        </w:rPr>
        <w:br/>
        <w:t xml:space="preserve">L’anno luce è distanza percorsa dalla </w:t>
      </w:r>
      <w:proofErr w:type="gramStart"/>
      <w:r w:rsidRPr="009011F6">
        <w:rPr>
          <w:rFonts w:eastAsia="Times New Roman"/>
          <w:color w:val="000000" w:themeColor="text1"/>
        </w:rPr>
        <w:t>luce</w:t>
      </w:r>
      <w:proofErr w:type="gramEnd"/>
      <w:r w:rsidRPr="009011F6">
        <w:rPr>
          <w:rFonts w:eastAsia="Times New Roman"/>
          <w:color w:val="000000" w:themeColor="text1"/>
        </w:rPr>
        <w:t xml:space="preserve"> a 300.000 Km/s in un anno, pari a 9.460.000.000.000 Km.</w:t>
      </w:r>
    </w:p>
    <w:p w:rsidR="009011F6" w:rsidRDefault="009011F6" w:rsidP="009011F6">
      <w:pPr>
        <w:pStyle w:val="style196"/>
        <w:rPr>
          <w:color w:val="33CCFF"/>
        </w:rPr>
      </w:pPr>
      <w:r>
        <w:rPr>
          <w:color w:val="33CCFF"/>
        </w:rPr>
        <w:t> </w:t>
      </w:r>
    </w:p>
    <w:p w:rsidR="009011F6" w:rsidRDefault="009011F6" w:rsidP="009011F6">
      <w:pPr>
        <w:pStyle w:val="style196"/>
        <w:rPr>
          <w:color w:val="33CCFF"/>
        </w:rPr>
      </w:pPr>
      <w:r>
        <w:rPr>
          <w:color w:val="33CCFF"/>
        </w:rPr>
        <w:t> </w:t>
      </w:r>
    </w:p>
    <w:p w:rsidR="00437020" w:rsidRDefault="00437020"/>
    <w:sectPr w:rsidR="00437020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283"/>
  <w:characterSpacingControl w:val="doNotCompress"/>
  <w:compat/>
  <w:rsids>
    <w:rsidRoot w:val="009011F6"/>
    <w:rsid w:val="000E6803"/>
    <w:rsid w:val="00437020"/>
    <w:rsid w:val="005010A8"/>
    <w:rsid w:val="00584898"/>
    <w:rsid w:val="00805AA5"/>
    <w:rsid w:val="00811631"/>
    <w:rsid w:val="009011F6"/>
    <w:rsid w:val="009C557F"/>
    <w:rsid w:val="00BC0640"/>
    <w:rsid w:val="00C90A37"/>
    <w:rsid w:val="00C97CC4"/>
    <w:rsid w:val="00D75C86"/>
    <w:rsid w:val="00DD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1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011F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011F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11F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11F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style721">
    <w:name w:val="style721"/>
    <w:basedOn w:val="Normale"/>
    <w:uiPriority w:val="99"/>
    <w:semiHidden/>
    <w:rsid w:val="009011F6"/>
    <w:pPr>
      <w:spacing w:before="100" w:beforeAutospacing="1" w:after="100" w:afterAutospacing="1"/>
      <w:jc w:val="center"/>
    </w:pPr>
    <w:rPr>
      <w:color w:val="FFFFFF"/>
      <w:sz w:val="36"/>
      <w:szCs w:val="36"/>
    </w:rPr>
  </w:style>
  <w:style w:type="paragraph" w:customStyle="1" w:styleId="style76">
    <w:name w:val="style76"/>
    <w:basedOn w:val="Normale"/>
    <w:uiPriority w:val="99"/>
    <w:semiHidden/>
    <w:rsid w:val="009011F6"/>
    <w:pPr>
      <w:spacing w:before="100" w:beforeAutospacing="1" w:after="100" w:afterAutospacing="1"/>
    </w:pPr>
    <w:rPr>
      <w:color w:val="33CCFF"/>
    </w:rPr>
  </w:style>
  <w:style w:type="paragraph" w:customStyle="1" w:styleId="style192">
    <w:name w:val="style192"/>
    <w:basedOn w:val="Normale"/>
    <w:uiPriority w:val="99"/>
    <w:semiHidden/>
    <w:rsid w:val="009011F6"/>
    <w:pPr>
      <w:spacing w:before="100" w:beforeAutospacing="1" w:after="100" w:afterAutospacing="1"/>
      <w:jc w:val="center"/>
    </w:pPr>
    <w:rPr>
      <w:color w:val="33CCFF"/>
    </w:rPr>
  </w:style>
  <w:style w:type="paragraph" w:customStyle="1" w:styleId="style196">
    <w:name w:val="style196"/>
    <w:basedOn w:val="Normale"/>
    <w:uiPriority w:val="99"/>
    <w:semiHidden/>
    <w:rsid w:val="009011F6"/>
    <w:pPr>
      <w:spacing w:before="100" w:beforeAutospacing="1" w:after="100" w:afterAutospacing="1"/>
    </w:pPr>
  </w:style>
  <w:style w:type="character" w:customStyle="1" w:styleId="style1961">
    <w:name w:val="style1961"/>
    <w:basedOn w:val="Carpredefinitoparagrafo"/>
    <w:rsid w:val="009011F6"/>
    <w:rPr>
      <w:rFonts w:ascii="Times New Roman" w:hAnsi="Times New Roman" w:cs="Times New Roman" w:hint="default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C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CC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7129">
      <w:bodyDiv w:val="1"/>
      <w:marLeft w:val="0"/>
      <w:marRight w:val="0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51078">
      <w:bodyDiv w:val="1"/>
      <w:marLeft w:val="0"/>
      <w:marRight w:val="0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HALLE BOPP</cp:lastModifiedBy>
  <cp:revision>4</cp:revision>
  <dcterms:created xsi:type="dcterms:W3CDTF">2018-12-15T17:04:00Z</dcterms:created>
  <dcterms:modified xsi:type="dcterms:W3CDTF">2019-10-28T14:55:00Z</dcterms:modified>
</cp:coreProperties>
</file>